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F52F3" w14:textId="77777777" w:rsidR="00E87689" w:rsidRPr="00484C26" w:rsidRDefault="00E87689" w:rsidP="005B12FF">
      <w:pPr>
        <w:autoSpaceDE w:val="0"/>
        <w:autoSpaceDN w:val="0"/>
        <w:adjustRightInd w:val="0"/>
        <w:spacing w:line="276" w:lineRule="auto"/>
        <w:jc w:val="both"/>
      </w:pPr>
    </w:p>
    <w:p w14:paraId="35DF608A" w14:textId="77777777" w:rsidR="00CA5A15" w:rsidRDefault="006D4D45" w:rsidP="00F41C6E">
      <w:pPr>
        <w:autoSpaceDE w:val="0"/>
        <w:autoSpaceDN w:val="0"/>
        <w:adjustRightInd w:val="0"/>
        <w:spacing w:line="276" w:lineRule="auto"/>
        <w:jc w:val="center"/>
        <w:rPr>
          <w:b/>
          <w:bCs/>
          <w:u w:val="single"/>
        </w:rPr>
      </w:pPr>
      <w:r w:rsidRPr="00484C26">
        <w:rPr>
          <w:b/>
          <w:bCs/>
          <w:u w:val="single"/>
        </w:rPr>
        <w:t>ESTATUTOS</w:t>
      </w:r>
      <w:r w:rsidR="00484C26">
        <w:rPr>
          <w:b/>
          <w:bCs/>
          <w:u w:val="single"/>
        </w:rPr>
        <w:t xml:space="preserve"> DE LA ASOCIACIÓN DE PROPIETARIOS</w:t>
      </w:r>
      <w:r w:rsidR="00392F94">
        <w:rPr>
          <w:b/>
          <w:bCs/>
          <w:u w:val="single"/>
        </w:rPr>
        <w:t xml:space="preserve"> DE </w:t>
      </w:r>
    </w:p>
    <w:p w14:paraId="0550FDE9" w14:textId="04BBDB79" w:rsidR="00484C26" w:rsidRPr="00484C26" w:rsidRDefault="00484C26" w:rsidP="00F41C6E">
      <w:pPr>
        <w:autoSpaceDE w:val="0"/>
        <w:autoSpaceDN w:val="0"/>
        <w:adjustRightInd w:val="0"/>
        <w:spacing w:line="276" w:lineRule="auto"/>
        <w:jc w:val="center"/>
        <w:rPr>
          <w:b/>
          <w:bCs/>
          <w:u w:val="single"/>
        </w:rPr>
      </w:pPr>
      <w:r>
        <w:rPr>
          <w:b/>
          <w:bCs/>
          <w:u w:val="single"/>
        </w:rPr>
        <w:t>ALCAZABA BEACH</w:t>
      </w:r>
    </w:p>
    <w:p w14:paraId="5E5EDB67" w14:textId="715455BA" w:rsidR="006D4D45" w:rsidRDefault="006D4D45" w:rsidP="00F41C6E">
      <w:pPr>
        <w:autoSpaceDE w:val="0"/>
        <w:autoSpaceDN w:val="0"/>
        <w:adjustRightInd w:val="0"/>
        <w:spacing w:line="276" w:lineRule="auto"/>
        <w:jc w:val="center"/>
      </w:pPr>
    </w:p>
    <w:p w14:paraId="7813D542" w14:textId="423701BB" w:rsidR="00E87689" w:rsidRPr="00484C26" w:rsidRDefault="00E87689" w:rsidP="00F41C6E">
      <w:pPr>
        <w:autoSpaceDE w:val="0"/>
        <w:autoSpaceDN w:val="0"/>
        <w:adjustRightInd w:val="0"/>
        <w:spacing w:line="276" w:lineRule="auto"/>
        <w:jc w:val="center"/>
        <w:outlineLvl w:val="0"/>
        <w:rPr>
          <w:b/>
          <w:color w:val="auto"/>
        </w:rPr>
      </w:pPr>
      <w:r w:rsidRPr="00484C26">
        <w:rPr>
          <w:b/>
          <w:color w:val="auto"/>
        </w:rPr>
        <w:t>CAPITULO I</w:t>
      </w:r>
    </w:p>
    <w:p w14:paraId="2BE932D3" w14:textId="534A319C" w:rsidR="00E87689" w:rsidRPr="00484C26" w:rsidRDefault="00E87689" w:rsidP="00F41C6E">
      <w:pPr>
        <w:autoSpaceDE w:val="0"/>
        <w:autoSpaceDN w:val="0"/>
        <w:adjustRightInd w:val="0"/>
        <w:spacing w:line="276" w:lineRule="auto"/>
        <w:jc w:val="center"/>
        <w:outlineLvl w:val="0"/>
        <w:rPr>
          <w:b/>
          <w:color w:val="auto"/>
        </w:rPr>
      </w:pPr>
      <w:r w:rsidRPr="00484C26">
        <w:rPr>
          <w:b/>
          <w:color w:val="auto"/>
        </w:rPr>
        <w:t>D</w:t>
      </w:r>
      <w:r w:rsidR="006D4D45" w:rsidRPr="00484C26">
        <w:rPr>
          <w:b/>
          <w:color w:val="auto"/>
        </w:rPr>
        <w:t>ISPOSICIONES GENERALES</w:t>
      </w:r>
    </w:p>
    <w:p w14:paraId="2C4F8738" w14:textId="77777777" w:rsidR="00CD0AEC" w:rsidRPr="00484C26" w:rsidRDefault="00CD0AEC" w:rsidP="005B12FF">
      <w:pPr>
        <w:autoSpaceDE w:val="0"/>
        <w:autoSpaceDN w:val="0"/>
        <w:adjustRightInd w:val="0"/>
        <w:spacing w:line="276" w:lineRule="auto"/>
        <w:jc w:val="both"/>
        <w:rPr>
          <w:color w:val="auto"/>
        </w:rPr>
      </w:pPr>
    </w:p>
    <w:p w14:paraId="02033C86" w14:textId="77777777" w:rsidR="00C047E7" w:rsidRPr="00484C26" w:rsidRDefault="00C047E7" w:rsidP="005B12FF">
      <w:pPr>
        <w:autoSpaceDE w:val="0"/>
        <w:autoSpaceDN w:val="0"/>
        <w:adjustRightInd w:val="0"/>
        <w:spacing w:line="276" w:lineRule="auto"/>
        <w:jc w:val="both"/>
        <w:outlineLvl w:val="1"/>
        <w:rPr>
          <w:b/>
          <w:color w:val="auto"/>
        </w:rPr>
      </w:pPr>
      <w:r w:rsidRPr="00484C26">
        <w:rPr>
          <w:b/>
          <w:color w:val="auto"/>
        </w:rPr>
        <w:t>Artículo 1</w:t>
      </w:r>
      <w:r w:rsidRPr="00484C26">
        <w:rPr>
          <w:color w:val="auto"/>
        </w:rPr>
        <w:t xml:space="preserve">. </w:t>
      </w:r>
      <w:r w:rsidRPr="00484C26">
        <w:rPr>
          <w:b/>
          <w:color w:val="auto"/>
        </w:rPr>
        <w:t>Denominación.</w:t>
      </w:r>
    </w:p>
    <w:p w14:paraId="5135979A" w14:textId="77777777" w:rsidR="00C047E7" w:rsidRPr="00484C26" w:rsidRDefault="00C047E7" w:rsidP="005B12FF">
      <w:pPr>
        <w:autoSpaceDE w:val="0"/>
        <w:autoSpaceDN w:val="0"/>
        <w:adjustRightInd w:val="0"/>
        <w:spacing w:line="276" w:lineRule="auto"/>
        <w:jc w:val="both"/>
        <w:rPr>
          <w:color w:val="auto"/>
        </w:rPr>
      </w:pPr>
    </w:p>
    <w:p w14:paraId="1005CE42" w14:textId="7FD28DDB" w:rsidR="00C047E7" w:rsidRPr="00484C26" w:rsidRDefault="00484C26" w:rsidP="005B12FF">
      <w:pPr>
        <w:tabs>
          <w:tab w:val="left" w:pos="8222"/>
        </w:tabs>
        <w:autoSpaceDE w:val="0"/>
        <w:autoSpaceDN w:val="0"/>
        <w:adjustRightInd w:val="0"/>
        <w:spacing w:line="276" w:lineRule="auto"/>
        <w:jc w:val="both"/>
        <w:rPr>
          <w:color w:val="auto"/>
        </w:rPr>
      </w:pPr>
      <w:r>
        <w:rPr>
          <w:color w:val="auto"/>
        </w:rPr>
        <w:t>Se constituye c</w:t>
      </w:r>
      <w:r w:rsidR="00C047E7" w:rsidRPr="00484C26">
        <w:rPr>
          <w:color w:val="auto"/>
        </w:rPr>
        <w:t xml:space="preserve">on la denominación </w:t>
      </w:r>
      <w:r>
        <w:rPr>
          <w:color w:val="auto"/>
        </w:rPr>
        <w:t xml:space="preserve">“ASOCIACIÓN DE PROPIETARIOS </w:t>
      </w:r>
      <w:proofErr w:type="gramStart"/>
      <w:r>
        <w:rPr>
          <w:color w:val="auto"/>
        </w:rPr>
        <w:t xml:space="preserve">DE </w:t>
      </w:r>
      <w:r w:rsidR="00392F94">
        <w:rPr>
          <w:color w:val="auto"/>
        </w:rPr>
        <w:t xml:space="preserve"> </w:t>
      </w:r>
      <w:r>
        <w:rPr>
          <w:color w:val="auto"/>
        </w:rPr>
        <w:t>ALCAZABA</w:t>
      </w:r>
      <w:proofErr w:type="gramEnd"/>
      <w:r>
        <w:rPr>
          <w:color w:val="auto"/>
        </w:rPr>
        <w:t xml:space="preserve"> BEACH”</w:t>
      </w:r>
      <w:r w:rsidR="00824230">
        <w:rPr>
          <w:color w:val="auto"/>
        </w:rPr>
        <w:t>,</w:t>
      </w:r>
      <w:r w:rsidR="00642FB7">
        <w:rPr>
          <w:color w:val="auto"/>
        </w:rPr>
        <w:t xml:space="preserve"> en adelante denominada la “</w:t>
      </w:r>
      <w:r w:rsidR="00642FB7" w:rsidRPr="00642FB7">
        <w:rPr>
          <w:b/>
          <w:bCs/>
          <w:color w:val="auto"/>
        </w:rPr>
        <w:t>Asociación</w:t>
      </w:r>
      <w:r w:rsidR="00642FB7">
        <w:rPr>
          <w:color w:val="auto"/>
        </w:rPr>
        <w:t>”</w:t>
      </w:r>
      <w:r w:rsidR="00C047E7" w:rsidRPr="00484C26">
        <w:rPr>
          <w:color w:val="auto"/>
        </w:rPr>
        <w:t xml:space="preserve"> </w:t>
      </w:r>
      <w:r w:rsidR="004E4377" w:rsidRPr="00484C26">
        <w:rPr>
          <w:color w:val="auto"/>
        </w:rPr>
        <w:t>asociación</w:t>
      </w:r>
      <w:r w:rsidR="00C047E7" w:rsidRPr="00484C26">
        <w:rPr>
          <w:color w:val="auto"/>
        </w:rPr>
        <w:t xml:space="preserve"> al amparo de la Ley Orgánica 1/2002, de 22 de marzo, reguladora del Derecho de Asociación, y normas complementarias, con personalidad jurídica y plena capacidad de obrar, careciendo de ánimo de lucro.</w:t>
      </w:r>
    </w:p>
    <w:p w14:paraId="49C68641" w14:textId="77777777" w:rsidR="00C047E7" w:rsidRPr="00484C26" w:rsidRDefault="00C047E7" w:rsidP="005B12FF">
      <w:pPr>
        <w:autoSpaceDE w:val="0"/>
        <w:autoSpaceDN w:val="0"/>
        <w:adjustRightInd w:val="0"/>
        <w:spacing w:line="276" w:lineRule="auto"/>
        <w:jc w:val="both"/>
        <w:rPr>
          <w:color w:val="auto"/>
        </w:rPr>
      </w:pPr>
    </w:p>
    <w:p w14:paraId="60194201" w14:textId="77777777" w:rsidR="00C047E7" w:rsidRPr="00484C26" w:rsidRDefault="00C047E7" w:rsidP="005B12FF">
      <w:pPr>
        <w:autoSpaceDE w:val="0"/>
        <w:autoSpaceDN w:val="0"/>
        <w:adjustRightInd w:val="0"/>
        <w:spacing w:line="276" w:lineRule="auto"/>
        <w:jc w:val="both"/>
        <w:rPr>
          <w:color w:val="auto"/>
        </w:rPr>
      </w:pPr>
      <w:r w:rsidRPr="00484C26">
        <w:rPr>
          <w:color w:val="auto"/>
        </w:rPr>
        <w:t>En todo cuanto no esté previsto en los presentes Estatutos se aplicará la citada Ley Orgánica 1/2002, de 22 de marzo, y las disposiciones complementarias de desarrollo.</w:t>
      </w:r>
    </w:p>
    <w:p w14:paraId="36D7B1FB" w14:textId="77777777" w:rsidR="006D4D45" w:rsidRPr="00484C26" w:rsidRDefault="006D4D45" w:rsidP="005B12FF">
      <w:pPr>
        <w:autoSpaceDE w:val="0"/>
        <w:autoSpaceDN w:val="0"/>
        <w:adjustRightInd w:val="0"/>
        <w:spacing w:line="276" w:lineRule="auto"/>
        <w:jc w:val="both"/>
        <w:rPr>
          <w:color w:val="auto"/>
        </w:rPr>
      </w:pPr>
    </w:p>
    <w:p w14:paraId="0BD3CD8B" w14:textId="7535D34E" w:rsidR="00683D81" w:rsidRPr="00484C26" w:rsidRDefault="00683D81" w:rsidP="005B12FF">
      <w:pPr>
        <w:spacing w:line="276" w:lineRule="auto"/>
        <w:jc w:val="both"/>
        <w:outlineLvl w:val="1"/>
        <w:rPr>
          <w:rStyle w:val="Textoennegrita"/>
        </w:rPr>
      </w:pPr>
      <w:r w:rsidRPr="00484C26">
        <w:rPr>
          <w:rStyle w:val="Textoennegrita"/>
        </w:rPr>
        <w:t xml:space="preserve">Artículo 2. </w:t>
      </w:r>
      <w:r w:rsidR="00484C26">
        <w:rPr>
          <w:rStyle w:val="Textoennegrita"/>
        </w:rPr>
        <w:t>Ámbito de actuación y d</w:t>
      </w:r>
      <w:r w:rsidRPr="00484C26">
        <w:rPr>
          <w:rStyle w:val="Textoennegrita"/>
        </w:rPr>
        <w:t>uración.</w:t>
      </w:r>
    </w:p>
    <w:p w14:paraId="5780FB6D" w14:textId="77777777" w:rsidR="00683D81" w:rsidRPr="00484C26" w:rsidRDefault="00683D81" w:rsidP="005B12FF">
      <w:pPr>
        <w:autoSpaceDE w:val="0"/>
        <w:autoSpaceDN w:val="0"/>
        <w:adjustRightInd w:val="0"/>
        <w:spacing w:line="276" w:lineRule="auto"/>
        <w:jc w:val="both"/>
        <w:rPr>
          <w:b/>
          <w:color w:val="auto"/>
        </w:rPr>
      </w:pPr>
    </w:p>
    <w:p w14:paraId="7E428977" w14:textId="443BA77D" w:rsidR="00683D81" w:rsidRDefault="00242EB8" w:rsidP="005B12FF">
      <w:pPr>
        <w:autoSpaceDE w:val="0"/>
        <w:autoSpaceDN w:val="0"/>
        <w:adjustRightInd w:val="0"/>
        <w:spacing w:line="276" w:lineRule="auto"/>
        <w:jc w:val="both"/>
        <w:rPr>
          <w:color w:val="auto"/>
        </w:rPr>
      </w:pPr>
      <w:r>
        <w:rPr>
          <w:color w:val="auto"/>
        </w:rPr>
        <w:t>La Asociación desarrollará sus actividades en todo el territorio nacional,</w:t>
      </w:r>
      <w:r w:rsidR="00683D81" w:rsidRPr="00484C26">
        <w:rPr>
          <w:color w:val="auto"/>
        </w:rPr>
        <w:t xml:space="preserve"> se constituye por tiempo indefinido</w:t>
      </w:r>
      <w:r>
        <w:rPr>
          <w:color w:val="auto"/>
        </w:rPr>
        <w:t>, y sólo se disolverá por acuerdo de la Asamblea General extraordinaria y las causas legalmente previstas.</w:t>
      </w:r>
    </w:p>
    <w:p w14:paraId="3F95335D" w14:textId="59E03F2A" w:rsidR="00C55D04" w:rsidRDefault="00C55D04" w:rsidP="005B12FF">
      <w:pPr>
        <w:autoSpaceDE w:val="0"/>
        <w:autoSpaceDN w:val="0"/>
        <w:adjustRightInd w:val="0"/>
        <w:spacing w:line="276" w:lineRule="auto"/>
        <w:jc w:val="both"/>
        <w:rPr>
          <w:color w:val="auto"/>
        </w:rPr>
      </w:pPr>
    </w:p>
    <w:p w14:paraId="6D4301C7" w14:textId="7D2234CE" w:rsidR="00C96D1F" w:rsidRDefault="00C55D04" w:rsidP="00E2346D">
      <w:pPr>
        <w:autoSpaceDE w:val="0"/>
        <w:autoSpaceDN w:val="0"/>
        <w:adjustRightInd w:val="0"/>
        <w:spacing w:line="276" w:lineRule="auto"/>
        <w:jc w:val="both"/>
        <w:rPr>
          <w:color w:val="auto"/>
        </w:rPr>
      </w:pPr>
      <w:r>
        <w:rPr>
          <w:color w:val="auto"/>
        </w:rPr>
        <w:t xml:space="preserve">Su actuación preferente serán </w:t>
      </w:r>
      <w:r w:rsidR="00CA5A15">
        <w:rPr>
          <w:color w:val="auto"/>
        </w:rPr>
        <w:t xml:space="preserve">el municipio de Estepona y especialmente </w:t>
      </w:r>
      <w:r>
        <w:rPr>
          <w:color w:val="auto"/>
        </w:rPr>
        <w:t xml:space="preserve">la Urbanización Alcazaba Beach, situada en </w:t>
      </w:r>
      <w:r w:rsidR="00E2346D">
        <w:rPr>
          <w:color w:val="auto"/>
        </w:rPr>
        <w:t xml:space="preserve">la </w:t>
      </w:r>
      <w:r w:rsidR="00E2346D" w:rsidRPr="00E2346D">
        <w:rPr>
          <w:color w:val="auto"/>
        </w:rPr>
        <w:t>Carretera Cádiz-Málaga, km. 158</w:t>
      </w:r>
      <w:r w:rsidR="00E2346D">
        <w:rPr>
          <w:color w:val="auto"/>
        </w:rPr>
        <w:t xml:space="preserve">. </w:t>
      </w:r>
      <w:r w:rsidR="00E2346D" w:rsidRPr="00E2346D">
        <w:rPr>
          <w:color w:val="auto"/>
        </w:rPr>
        <w:t>29680 Estepona</w:t>
      </w:r>
      <w:r w:rsidR="00E2346D">
        <w:rPr>
          <w:color w:val="auto"/>
        </w:rPr>
        <w:t>,</w:t>
      </w:r>
      <w:r w:rsidR="00E2346D" w:rsidRPr="00E2346D">
        <w:rPr>
          <w:color w:val="auto"/>
        </w:rPr>
        <w:t xml:space="preserve"> (Málaga</w:t>
      </w:r>
      <w:r w:rsidR="006E705C">
        <w:rPr>
          <w:color w:val="auto"/>
        </w:rPr>
        <w:t>)</w:t>
      </w:r>
      <w:r>
        <w:rPr>
          <w:color w:val="auto"/>
        </w:rPr>
        <w:t>.</w:t>
      </w:r>
      <w:r w:rsidR="00C96D1F">
        <w:rPr>
          <w:color w:val="auto"/>
        </w:rPr>
        <w:t xml:space="preserve"> En adelante denominada</w:t>
      </w:r>
      <w:r w:rsidR="00CA5A15">
        <w:rPr>
          <w:color w:val="auto"/>
        </w:rPr>
        <w:t xml:space="preserve"> la “</w:t>
      </w:r>
      <w:r w:rsidR="00CA5A15" w:rsidRPr="00CA5A15">
        <w:rPr>
          <w:b/>
          <w:bCs/>
          <w:color w:val="auto"/>
        </w:rPr>
        <w:t>Urbanización</w:t>
      </w:r>
      <w:r w:rsidR="00CA5A15">
        <w:rPr>
          <w:color w:val="auto"/>
        </w:rPr>
        <w:t>”.</w:t>
      </w:r>
    </w:p>
    <w:p w14:paraId="537E008A" w14:textId="77777777" w:rsidR="00C96D1F" w:rsidRDefault="00C96D1F" w:rsidP="00E2346D">
      <w:pPr>
        <w:autoSpaceDE w:val="0"/>
        <w:autoSpaceDN w:val="0"/>
        <w:adjustRightInd w:val="0"/>
        <w:spacing w:line="276" w:lineRule="auto"/>
        <w:jc w:val="both"/>
        <w:rPr>
          <w:color w:val="auto"/>
        </w:rPr>
      </w:pPr>
    </w:p>
    <w:p w14:paraId="009E7C69" w14:textId="77777777" w:rsidR="0051226C" w:rsidRPr="00392F94" w:rsidRDefault="0051226C" w:rsidP="0051226C">
      <w:pPr>
        <w:pStyle w:val="Prrafodelista"/>
        <w:autoSpaceDE w:val="0"/>
        <w:autoSpaceDN w:val="0"/>
        <w:adjustRightInd w:val="0"/>
        <w:spacing w:line="276" w:lineRule="auto"/>
        <w:jc w:val="both"/>
        <w:rPr>
          <w:color w:val="auto"/>
        </w:rPr>
      </w:pPr>
    </w:p>
    <w:p w14:paraId="7E0880C3" w14:textId="77777777" w:rsidR="00392F94" w:rsidRPr="00484C26" w:rsidRDefault="00392F94" w:rsidP="005B12FF">
      <w:pPr>
        <w:autoSpaceDE w:val="0"/>
        <w:autoSpaceDN w:val="0"/>
        <w:adjustRightInd w:val="0"/>
        <w:spacing w:line="276" w:lineRule="auto"/>
        <w:jc w:val="both"/>
        <w:rPr>
          <w:color w:val="auto"/>
        </w:rPr>
      </w:pPr>
    </w:p>
    <w:p w14:paraId="11352031" w14:textId="77777777" w:rsidR="00683D81" w:rsidRPr="00484C26" w:rsidRDefault="00683D81" w:rsidP="005B12FF">
      <w:pPr>
        <w:autoSpaceDE w:val="0"/>
        <w:autoSpaceDN w:val="0"/>
        <w:adjustRightInd w:val="0"/>
        <w:spacing w:line="276" w:lineRule="auto"/>
        <w:jc w:val="both"/>
        <w:outlineLvl w:val="1"/>
        <w:rPr>
          <w:b/>
          <w:color w:val="auto"/>
        </w:rPr>
      </w:pPr>
      <w:r w:rsidRPr="00484C26">
        <w:rPr>
          <w:b/>
          <w:color w:val="auto"/>
        </w:rPr>
        <w:t>Artículo 3</w:t>
      </w:r>
      <w:r w:rsidRPr="00484C26">
        <w:rPr>
          <w:color w:val="auto"/>
        </w:rPr>
        <w:t xml:space="preserve">. </w:t>
      </w:r>
      <w:r w:rsidRPr="00484C26">
        <w:rPr>
          <w:b/>
          <w:color w:val="auto"/>
        </w:rPr>
        <w:t>Fines.</w:t>
      </w:r>
    </w:p>
    <w:p w14:paraId="3E20B8EA" w14:textId="77777777" w:rsidR="00683D81" w:rsidRPr="00484C26" w:rsidRDefault="00683D81" w:rsidP="005B12FF">
      <w:pPr>
        <w:autoSpaceDE w:val="0"/>
        <w:autoSpaceDN w:val="0"/>
        <w:adjustRightInd w:val="0"/>
        <w:spacing w:line="276" w:lineRule="auto"/>
        <w:jc w:val="both"/>
        <w:rPr>
          <w:color w:val="auto"/>
        </w:rPr>
      </w:pPr>
    </w:p>
    <w:p w14:paraId="4780C5BF" w14:textId="6B5C08EA" w:rsidR="00242EB8" w:rsidRDefault="00683D81" w:rsidP="005B12FF">
      <w:pPr>
        <w:autoSpaceDE w:val="0"/>
        <w:autoSpaceDN w:val="0"/>
        <w:adjustRightInd w:val="0"/>
        <w:spacing w:line="276" w:lineRule="auto"/>
        <w:jc w:val="both"/>
        <w:rPr>
          <w:color w:val="auto"/>
        </w:rPr>
      </w:pPr>
      <w:r w:rsidRPr="00484C26">
        <w:rPr>
          <w:color w:val="auto"/>
        </w:rPr>
        <w:t>La Asociación tiene como fines</w:t>
      </w:r>
      <w:r w:rsidR="00CA5A15">
        <w:rPr>
          <w:color w:val="auto"/>
        </w:rPr>
        <w:t>:</w:t>
      </w:r>
    </w:p>
    <w:p w14:paraId="52FB557B" w14:textId="0F0B3584" w:rsidR="00242EB8" w:rsidRDefault="00242EB8" w:rsidP="003D6E72">
      <w:pPr>
        <w:autoSpaceDE w:val="0"/>
        <w:autoSpaceDN w:val="0"/>
        <w:adjustRightInd w:val="0"/>
        <w:spacing w:line="276" w:lineRule="auto"/>
        <w:jc w:val="both"/>
        <w:rPr>
          <w:color w:val="auto"/>
        </w:rPr>
      </w:pPr>
    </w:p>
    <w:p w14:paraId="6C96AC47" w14:textId="06CE85E3" w:rsidR="00CA5A15" w:rsidRPr="003D6E72" w:rsidRDefault="00CA5A15" w:rsidP="003D6E72">
      <w:pPr>
        <w:pStyle w:val="Prrafodelista"/>
        <w:numPr>
          <w:ilvl w:val="0"/>
          <w:numId w:val="4"/>
        </w:numPr>
        <w:autoSpaceDE w:val="0"/>
        <w:autoSpaceDN w:val="0"/>
        <w:adjustRightInd w:val="0"/>
        <w:spacing w:line="276" w:lineRule="auto"/>
        <w:jc w:val="both"/>
        <w:rPr>
          <w:color w:val="auto"/>
        </w:rPr>
      </w:pPr>
      <w:r w:rsidRPr="003D6E72">
        <w:rPr>
          <w:color w:val="auto"/>
        </w:rPr>
        <w:t>Proteger los intereses de los propietarios y vecinos de la Urbanización.</w:t>
      </w:r>
    </w:p>
    <w:p w14:paraId="3BF2FDED" w14:textId="3D82B97F" w:rsidR="00CA5A15" w:rsidRPr="003D6E72" w:rsidRDefault="00CA5A15" w:rsidP="003D6E72">
      <w:pPr>
        <w:pStyle w:val="Prrafodelista"/>
        <w:numPr>
          <w:ilvl w:val="0"/>
          <w:numId w:val="4"/>
        </w:numPr>
        <w:autoSpaceDE w:val="0"/>
        <w:autoSpaceDN w:val="0"/>
        <w:adjustRightInd w:val="0"/>
        <w:spacing w:line="276" w:lineRule="auto"/>
        <w:jc w:val="both"/>
        <w:rPr>
          <w:color w:val="auto"/>
        </w:rPr>
      </w:pPr>
      <w:r w:rsidRPr="003D6E72">
        <w:rPr>
          <w:color w:val="auto"/>
        </w:rPr>
        <w:t>Proteger y promover la convivencia</w:t>
      </w:r>
      <w:r w:rsidR="003363D9" w:rsidRPr="003D6E72">
        <w:rPr>
          <w:color w:val="auto"/>
        </w:rPr>
        <w:t xml:space="preserve"> y cooperación entre </w:t>
      </w:r>
      <w:r w:rsidRPr="003D6E72">
        <w:rPr>
          <w:color w:val="auto"/>
        </w:rPr>
        <w:t xml:space="preserve">los propietarios y vecinos. Favoreciendo su carácter multicultural, con diversidad </w:t>
      </w:r>
      <w:r w:rsidR="00B0174D" w:rsidRPr="003D6E72">
        <w:rPr>
          <w:color w:val="auto"/>
        </w:rPr>
        <w:t xml:space="preserve">enriquecedora </w:t>
      </w:r>
      <w:r w:rsidRPr="003D6E72">
        <w:rPr>
          <w:color w:val="auto"/>
        </w:rPr>
        <w:t xml:space="preserve">de </w:t>
      </w:r>
      <w:r w:rsidR="003D6E72">
        <w:rPr>
          <w:color w:val="auto"/>
        </w:rPr>
        <w:t>varias</w:t>
      </w:r>
      <w:r w:rsidR="00642FB7" w:rsidRPr="003D6E72">
        <w:rPr>
          <w:color w:val="auto"/>
        </w:rPr>
        <w:t xml:space="preserve"> </w:t>
      </w:r>
      <w:r w:rsidRPr="003D6E72">
        <w:rPr>
          <w:color w:val="auto"/>
        </w:rPr>
        <w:t>nacionalidades</w:t>
      </w:r>
      <w:r w:rsidR="00B0174D" w:rsidRPr="003D6E72">
        <w:rPr>
          <w:color w:val="auto"/>
        </w:rPr>
        <w:t>.</w:t>
      </w:r>
    </w:p>
    <w:p w14:paraId="0C8356AA" w14:textId="7B12F87F" w:rsidR="00B0174D" w:rsidRPr="003D6E72" w:rsidRDefault="00B0174D" w:rsidP="003D6E72">
      <w:pPr>
        <w:pStyle w:val="Prrafodelista"/>
        <w:numPr>
          <w:ilvl w:val="0"/>
          <w:numId w:val="4"/>
        </w:numPr>
        <w:autoSpaceDE w:val="0"/>
        <w:autoSpaceDN w:val="0"/>
        <w:adjustRightInd w:val="0"/>
        <w:spacing w:line="276" w:lineRule="auto"/>
        <w:jc w:val="both"/>
        <w:rPr>
          <w:color w:val="auto"/>
        </w:rPr>
      </w:pPr>
      <w:r w:rsidRPr="003D6E72">
        <w:rPr>
          <w:color w:val="auto"/>
        </w:rPr>
        <w:t>Promover el cumplimiento de las normas de convivencia.</w:t>
      </w:r>
    </w:p>
    <w:p w14:paraId="36A50770" w14:textId="238B1BCE" w:rsidR="00B0174D" w:rsidRPr="003D6E72" w:rsidRDefault="00B0174D" w:rsidP="003D6E72">
      <w:pPr>
        <w:pStyle w:val="Prrafodelista"/>
        <w:numPr>
          <w:ilvl w:val="0"/>
          <w:numId w:val="4"/>
        </w:numPr>
        <w:autoSpaceDE w:val="0"/>
        <w:autoSpaceDN w:val="0"/>
        <w:adjustRightInd w:val="0"/>
        <w:spacing w:line="276" w:lineRule="auto"/>
        <w:jc w:val="both"/>
        <w:rPr>
          <w:color w:val="auto"/>
        </w:rPr>
      </w:pPr>
      <w:r w:rsidRPr="003D6E72">
        <w:rPr>
          <w:color w:val="auto"/>
        </w:rPr>
        <w:t xml:space="preserve">Facilitar la incorporación de los nuevos vecinos </w:t>
      </w:r>
      <w:r w:rsidR="00642FB7" w:rsidRPr="003D6E72">
        <w:rPr>
          <w:color w:val="auto"/>
        </w:rPr>
        <w:t>en la Urbanización.</w:t>
      </w:r>
    </w:p>
    <w:p w14:paraId="29336D3C" w14:textId="77777777" w:rsidR="003363D9" w:rsidRPr="003D6E72" w:rsidRDefault="00B0174D" w:rsidP="003D6E72">
      <w:pPr>
        <w:pStyle w:val="Prrafodelista"/>
        <w:numPr>
          <w:ilvl w:val="0"/>
          <w:numId w:val="4"/>
        </w:numPr>
        <w:autoSpaceDE w:val="0"/>
        <w:autoSpaceDN w:val="0"/>
        <w:adjustRightInd w:val="0"/>
        <w:spacing w:line="276" w:lineRule="auto"/>
        <w:jc w:val="both"/>
        <w:rPr>
          <w:color w:val="auto"/>
        </w:rPr>
      </w:pPr>
      <w:r w:rsidRPr="003D6E72">
        <w:rPr>
          <w:color w:val="auto"/>
        </w:rPr>
        <w:t>Promover las actividades culturales, deportivas y de ocio.</w:t>
      </w:r>
    </w:p>
    <w:p w14:paraId="24780618" w14:textId="7538090B" w:rsidR="00C96D1F" w:rsidRPr="003D6E72" w:rsidRDefault="00C96D1F" w:rsidP="003D6E72">
      <w:pPr>
        <w:pStyle w:val="Prrafodelista"/>
        <w:numPr>
          <w:ilvl w:val="0"/>
          <w:numId w:val="4"/>
        </w:numPr>
        <w:autoSpaceDE w:val="0"/>
        <w:autoSpaceDN w:val="0"/>
        <w:adjustRightInd w:val="0"/>
        <w:spacing w:line="276" w:lineRule="auto"/>
        <w:jc w:val="both"/>
        <w:rPr>
          <w:color w:val="auto"/>
        </w:rPr>
      </w:pPr>
      <w:r w:rsidRPr="003D6E72">
        <w:rPr>
          <w:color w:val="auto"/>
        </w:rPr>
        <w:t xml:space="preserve">Promover el mantenimiento del diseño actual de la urbanización Alcazaba Beach, </w:t>
      </w:r>
      <w:r w:rsidR="00B0174D" w:rsidRPr="003D6E72">
        <w:rPr>
          <w:color w:val="auto"/>
        </w:rPr>
        <w:t>Vel</w:t>
      </w:r>
      <w:r w:rsidR="00642FB7" w:rsidRPr="003D6E72">
        <w:rPr>
          <w:color w:val="auto"/>
        </w:rPr>
        <w:t>ar</w:t>
      </w:r>
      <w:r w:rsidR="00B0174D" w:rsidRPr="003D6E72">
        <w:rPr>
          <w:color w:val="auto"/>
        </w:rPr>
        <w:t xml:space="preserve"> por el mantenimiento de la composición arquitectónica de los edificios </w:t>
      </w:r>
      <w:r w:rsidR="005A5A22" w:rsidRPr="003D6E72">
        <w:rPr>
          <w:color w:val="auto"/>
        </w:rPr>
        <w:t>y jardines</w:t>
      </w:r>
      <w:r w:rsidR="003363D9" w:rsidRPr="003D6E72">
        <w:rPr>
          <w:color w:val="auto"/>
        </w:rPr>
        <w:t>.</w:t>
      </w:r>
    </w:p>
    <w:p w14:paraId="6FF01644" w14:textId="079E3EF9" w:rsidR="006E705C" w:rsidRPr="003D6E72" w:rsidRDefault="00056CF9" w:rsidP="003D6E72">
      <w:pPr>
        <w:pStyle w:val="Prrafodelista"/>
        <w:numPr>
          <w:ilvl w:val="0"/>
          <w:numId w:val="4"/>
        </w:numPr>
        <w:autoSpaceDE w:val="0"/>
        <w:autoSpaceDN w:val="0"/>
        <w:adjustRightInd w:val="0"/>
        <w:spacing w:line="276" w:lineRule="auto"/>
        <w:jc w:val="both"/>
        <w:rPr>
          <w:color w:val="auto"/>
        </w:rPr>
      </w:pPr>
      <w:r w:rsidRPr="003D6E72">
        <w:rPr>
          <w:color w:val="auto"/>
        </w:rPr>
        <w:lastRenderedPageBreak/>
        <w:t xml:space="preserve">Velar por </w:t>
      </w:r>
      <w:r w:rsidR="00E2346D" w:rsidRPr="003D6E72">
        <w:rPr>
          <w:color w:val="auto"/>
        </w:rPr>
        <w:t>la</w:t>
      </w:r>
      <w:r w:rsidRPr="003D6E72">
        <w:rPr>
          <w:color w:val="auto"/>
        </w:rPr>
        <w:t xml:space="preserve"> correct</w:t>
      </w:r>
      <w:r w:rsidR="006E705C" w:rsidRPr="003D6E72">
        <w:rPr>
          <w:color w:val="auto"/>
        </w:rPr>
        <w:t>a gestión</w:t>
      </w:r>
      <w:r w:rsidRPr="003D6E72">
        <w:rPr>
          <w:color w:val="auto"/>
        </w:rPr>
        <w:t>, conservación</w:t>
      </w:r>
      <w:r w:rsidR="006E705C" w:rsidRPr="003D6E72">
        <w:rPr>
          <w:color w:val="auto"/>
        </w:rPr>
        <w:t xml:space="preserve">, </w:t>
      </w:r>
      <w:r w:rsidR="003363D9" w:rsidRPr="003D6E72">
        <w:rPr>
          <w:color w:val="auto"/>
        </w:rPr>
        <w:t xml:space="preserve">de los inmuebles y jardines </w:t>
      </w:r>
      <w:r w:rsidRPr="003D6E72">
        <w:rPr>
          <w:color w:val="auto"/>
        </w:rPr>
        <w:t>de la Urbanización</w:t>
      </w:r>
      <w:r w:rsidR="00B0174D" w:rsidRPr="003D6E72">
        <w:rPr>
          <w:color w:val="auto"/>
        </w:rPr>
        <w:t>.</w:t>
      </w:r>
      <w:r w:rsidR="006E705C" w:rsidRPr="003D6E72">
        <w:rPr>
          <w:color w:val="auto"/>
        </w:rPr>
        <w:t xml:space="preserve"> </w:t>
      </w:r>
    </w:p>
    <w:p w14:paraId="172D0A3A" w14:textId="1E060FFD" w:rsidR="006E705C" w:rsidRPr="003D6E72" w:rsidRDefault="006E705C" w:rsidP="003D6E72">
      <w:pPr>
        <w:pStyle w:val="Prrafodelista"/>
        <w:numPr>
          <w:ilvl w:val="0"/>
          <w:numId w:val="4"/>
        </w:numPr>
        <w:autoSpaceDE w:val="0"/>
        <w:autoSpaceDN w:val="0"/>
        <w:adjustRightInd w:val="0"/>
        <w:spacing w:line="276" w:lineRule="auto"/>
        <w:jc w:val="both"/>
        <w:rPr>
          <w:color w:val="auto"/>
        </w:rPr>
      </w:pPr>
      <w:r w:rsidRPr="003D6E72">
        <w:rPr>
          <w:color w:val="auto"/>
        </w:rPr>
        <w:t>Comparecer, suscribir documentos, formalizar negocios jurídicos, iniciar procedimientos de todo tipo ante las Administraciones públicas, cualquier persona jurídica o física para la defensa de los intereses comunes de los asociados por razón de su propiedad en la Urbanización.</w:t>
      </w:r>
    </w:p>
    <w:p w14:paraId="24A6ED60" w14:textId="7E859BD7" w:rsidR="006E705C" w:rsidRPr="003D6E72" w:rsidRDefault="006E705C" w:rsidP="003D6E72">
      <w:pPr>
        <w:pStyle w:val="Prrafodelista"/>
        <w:numPr>
          <w:ilvl w:val="0"/>
          <w:numId w:val="4"/>
        </w:numPr>
        <w:autoSpaceDE w:val="0"/>
        <w:autoSpaceDN w:val="0"/>
        <w:adjustRightInd w:val="0"/>
        <w:spacing w:line="276" w:lineRule="auto"/>
        <w:jc w:val="both"/>
        <w:rPr>
          <w:color w:val="auto"/>
        </w:rPr>
      </w:pPr>
      <w:r w:rsidRPr="003D6E72">
        <w:rPr>
          <w:color w:val="auto"/>
        </w:rPr>
        <w:t>Ejercer cuantas acciones sean necesarias para la defensa de los fines de la asociación, tanto en vía administrativa como jurisdiccional.  Ante la Administración, Juzgados y Tribunales, cualquiera que sea la jurisdicción competente.</w:t>
      </w:r>
    </w:p>
    <w:p w14:paraId="6BC1B3FF" w14:textId="77777777" w:rsidR="00683D81" w:rsidRPr="003D6E72" w:rsidRDefault="00683D81" w:rsidP="003D6E72">
      <w:pPr>
        <w:autoSpaceDE w:val="0"/>
        <w:autoSpaceDN w:val="0"/>
        <w:adjustRightInd w:val="0"/>
        <w:spacing w:before="400" w:line="276" w:lineRule="auto"/>
        <w:jc w:val="both"/>
        <w:outlineLvl w:val="1"/>
        <w:rPr>
          <w:b/>
          <w:color w:val="auto"/>
        </w:rPr>
      </w:pPr>
      <w:r w:rsidRPr="003D6E72">
        <w:rPr>
          <w:b/>
          <w:color w:val="auto"/>
        </w:rPr>
        <w:t>Artículo 4</w:t>
      </w:r>
      <w:r w:rsidRPr="003D6E72">
        <w:rPr>
          <w:color w:val="auto"/>
        </w:rPr>
        <w:t xml:space="preserve">. </w:t>
      </w:r>
      <w:r w:rsidRPr="003D6E72">
        <w:rPr>
          <w:b/>
          <w:color w:val="auto"/>
        </w:rPr>
        <w:t>Actividades.</w:t>
      </w:r>
    </w:p>
    <w:p w14:paraId="012335C0" w14:textId="77777777" w:rsidR="00683D81" w:rsidRPr="003D6E72" w:rsidRDefault="00683D81" w:rsidP="003D6E72">
      <w:pPr>
        <w:autoSpaceDE w:val="0"/>
        <w:autoSpaceDN w:val="0"/>
        <w:adjustRightInd w:val="0"/>
        <w:spacing w:line="276" w:lineRule="auto"/>
        <w:jc w:val="both"/>
        <w:rPr>
          <w:color w:val="auto"/>
        </w:rPr>
      </w:pPr>
    </w:p>
    <w:p w14:paraId="3ED1C0D2" w14:textId="7B334B08" w:rsidR="00683D81" w:rsidRPr="003D6E72" w:rsidRDefault="00683D81" w:rsidP="003D6E72">
      <w:pPr>
        <w:autoSpaceDE w:val="0"/>
        <w:autoSpaceDN w:val="0"/>
        <w:adjustRightInd w:val="0"/>
        <w:spacing w:line="276" w:lineRule="auto"/>
        <w:jc w:val="both"/>
        <w:rPr>
          <w:color w:val="auto"/>
        </w:rPr>
      </w:pPr>
      <w:r w:rsidRPr="003D6E72">
        <w:rPr>
          <w:color w:val="auto"/>
        </w:rPr>
        <w:t xml:space="preserve">Para el cumplimiento de estos fines se realizarán las siguientes actividades: </w:t>
      </w:r>
    </w:p>
    <w:p w14:paraId="79D26C7C" w14:textId="77777777" w:rsidR="00056CF9" w:rsidRPr="003D6E72" w:rsidRDefault="00056CF9" w:rsidP="003D6E72">
      <w:pPr>
        <w:autoSpaceDE w:val="0"/>
        <w:autoSpaceDN w:val="0"/>
        <w:adjustRightInd w:val="0"/>
        <w:spacing w:line="276" w:lineRule="auto"/>
        <w:jc w:val="both"/>
        <w:rPr>
          <w:color w:val="auto"/>
        </w:rPr>
      </w:pPr>
    </w:p>
    <w:p w14:paraId="0FDF095E" w14:textId="39853F53" w:rsidR="00ED0533" w:rsidRPr="003D6E72" w:rsidRDefault="00E87689" w:rsidP="003D6E72">
      <w:pPr>
        <w:pStyle w:val="Prrafodelista"/>
        <w:numPr>
          <w:ilvl w:val="0"/>
          <w:numId w:val="5"/>
        </w:numPr>
        <w:autoSpaceDE w:val="0"/>
        <w:autoSpaceDN w:val="0"/>
        <w:adjustRightInd w:val="0"/>
        <w:spacing w:line="276" w:lineRule="auto"/>
        <w:jc w:val="both"/>
        <w:rPr>
          <w:color w:val="auto"/>
        </w:rPr>
      </w:pPr>
      <w:r w:rsidRPr="003D6E72">
        <w:rPr>
          <w:color w:val="auto"/>
        </w:rPr>
        <w:t xml:space="preserve"> </w:t>
      </w:r>
      <w:r w:rsidR="00056CF9" w:rsidRPr="003D6E72">
        <w:rPr>
          <w:color w:val="auto"/>
        </w:rPr>
        <w:t>Informar y asesorar a sus asociados sobre los extremos que afecten a sus intereses comunes.</w:t>
      </w:r>
    </w:p>
    <w:p w14:paraId="758DA461" w14:textId="4944110C" w:rsidR="00824230" w:rsidRPr="003D6E72" w:rsidRDefault="00824230" w:rsidP="003D6E72">
      <w:pPr>
        <w:pStyle w:val="Prrafodelista"/>
        <w:numPr>
          <w:ilvl w:val="0"/>
          <w:numId w:val="5"/>
        </w:numPr>
        <w:autoSpaceDE w:val="0"/>
        <w:autoSpaceDN w:val="0"/>
        <w:adjustRightInd w:val="0"/>
        <w:spacing w:line="276" w:lineRule="auto"/>
        <w:jc w:val="both"/>
        <w:rPr>
          <w:color w:val="auto"/>
        </w:rPr>
      </w:pPr>
      <w:r w:rsidRPr="003D6E72">
        <w:rPr>
          <w:color w:val="auto"/>
        </w:rPr>
        <w:t>Defen</w:t>
      </w:r>
      <w:r w:rsidR="003363D9" w:rsidRPr="003D6E72">
        <w:rPr>
          <w:color w:val="auto"/>
        </w:rPr>
        <w:t>der</w:t>
      </w:r>
      <w:r w:rsidRPr="003D6E72">
        <w:rPr>
          <w:color w:val="auto"/>
        </w:rPr>
        <w:t xml:space="preserve"> los intereses de los </w:t>
      </w:r>
      <w:r w:rsidR="003363D9" w:rsidRPr="003D6E72">
        <w:rPr>
          <w:color w:val="auto"/>
        </w:rPr>
        <w:t xml:space="preserve">propietarios y vecinos </w:t>
      </w:r>
      <w:r w:rsidRPr="003D6E72">
        <w:rPr>
          <w:color w:val="auto"/>
        </w:rPr>
        <w:t xml:space="preserve">en relación con sus </w:t>
      </w:r>
      <w:r w:rsidR="00642FB7" w:rsidRPr="003D6E72">
        <w:rPr>
          <w:color w:val="auto"/>
        </w:rPr>
        <w:t>derechos en</w:t>
      </w:r>
      <w:r w:rsidRPr="003D6E72">
        <w:rPr>
          <w:color w:val="auto"/>
        </w:rPr>
        <w:t xml:space="preserve"> la Urbanización</w:t>
      </w:r>
      <w:r w:rsidR="005A5A22" w:rsidRPr="003D6E72">
        <w:rPr>
          <w:color w:val="auto"/>
        </w:rPr>
        <w:t>.</w:t>
      </w:r>
    </w:p>
    <w:p w14:paraId="55E7DBB7" w14:textId="10D03265" w:rsidR="00056CF9" w:rsidRPr="003D6E72" w:rsidRDefault="005A5A22" w:rsidP="003D6E72">
      <w:pPr>
        <w:pStyle w:val="Prrafodelista"/>
        <w:numPr>
          <w:ilvl w:val="0"/>
          <w:numId w:val="5"/>
        </w:numPr>
        <w:autoSpaceDE w:val="0"/>
        <w:autoSpaceDN w:val="0"/>
        <w:adjustRightInd w:val="0"/>
        <w:spacing w:line="276" w:lineRule="auto"/>
        <w:jc w:val="both"/>
        <w:rPr>
          <w:color w:val="auto"/>
        </w:rPr>
      </w:pPr>
      <w:r w:rsidRPr="003D6E72">
        <w:rPr>
          <w:color w:val="auto"/>
        </w:rPr>
        <w:t>Defender los intereses de los propietarios y vecinos en las Administraciones municipales, autonómicas y nacional.</w:t>
      </w:r>
    </w:p>
    <w:p w14:paraId="64B8E10B" w14:textId="3BC6E74D" w:rsidR="00056CF9" w:rsidRPr="003D6E72" w:rsidRDefault="00C55D04" w:rsidP="003D6E72">
      <w:pPr>
        <w:pStyle w:val="Prrafodelista"/>
        <w:numPr>
          <w:ilvl w:val="0"/>
          <w:numId w:val="5"/>
        </w:numPr>
        <w:autoSpaceDE w:val="0"/>
        <w:autoSpaceDN w:val="0"/>
        <w:adjustRightInd w:val="0"/>
        <w:spacing w:line="276" w:lineRule="auto"/>
        <w:jc w:val="both"/>
        <w:rPr>
          <w:color w:val="auto"/>
        </w:rPr>
      </w:pPr>
      <w:r w:rsidRPr="003D6E72">
        <w:rPr>
          <w:color w:val="auto"/>
        </w:rPr>
        <w:t xml:space="preserve">Ejercer o presentar solicitudes, alegaciones, </w:t>
      </w:r>
      <w:r w:rsidR="00824230" w:rsidRPr="003D6E72">
        <w:rPr>
          <w:color w:val="auto"/>
        </w:rPr>
        <w:t>recursos,</w:t>
      </w:r>
      <w:r w:rsidR="00056CF9" w:rsidRPr="003D6E72">
        <w:rPr>
          <w:color w:val="auto"/>
        </w:rPr>
        <w:t xml:space="preserve"> acciones ju</w:t>
      </w:r>
      <w:r w:rsidR="00824230" w:rsidRPr="003D6E72">
        <w:rPr>
          <w:color w:val="auto"/>
        </w:rPr>
        <w:t xml:space="preserve">risdiccionales y cualquier tipo de actuación </w:t>
      </w:r>
      <w:r w:rsidRPr="003D6E72">
        <w:rPr>
          <w:color w:val="auto"/>
        </w:rPr>
        <w:t>necesaria</w:t>
      </w:r>
      <w:r w:rsidR="006E6608" w:rsidRPr="003D6E72">
        <w:rPr>
          <w:color w:val="auto"/>
        </w:rPr>
        <w:t xml:space="preserve"> para la defensa de los intereses de los asociados.</w:t>
      </w:r>
    </w:p>
    <w:p w14:paraId="5949F773" w14:textId="2C865EEE" w:rsidR="006E6608" w:rsidRPr="003D6E72" w:rsidRDefault="006E6608" w:rsidP="003D6E72">
      <w:pPr>
        <w:pStyle w:val="Prrafodelista"/>
        <w:numPr>
          <w:ilvl w:val="0"/>
          <w:numId w:val="5"/>
        </w:numPr>
        <w:autoSpaceDE w:val="0"/>
        <w:autoSpaceDN w:val="0"/>
        <w:adjustRightInd w:val="0"/>
        <w:spacing w:line="276" w:lineRule="auto"/>
        <w:jc w:val="both"/>
        <w:rPr>
          <w:color w:val="auto"/>
        </w:rPr>
      </w:pPr>
      <w:r w:rsidRPr="003D6E72">
        <w:rPr>
          <w:color w:val="auto"/>
        </w:rPr>
        <w:t xml:space="preserve">Cualquier otra actividad </w:t>
      </w:r>
      <w:r w:rsidR="00C55D04" w:rsidRPr="003D6E72">
        <w:rPr>
          <w:color w:val="auto"/>
        </w:rPr>
        <w:t xml:space="preserve">e iniciativa </w:t>
      </w:r>
      <w:r w:rsidRPr="003D6E72">
        <w:rPr>
          <w:color w:val="auto"/>
        </w:rPr>
        <w:t>destinada a defender y fomentar los intereses de la Asociación y sus asociados</w:t>
      </w:r>
      <w:r w:rsidR="00824230" w:rsidRPr="003D6E72">
        <w:rPr>
          <w:color w:val="auto"/>
        </w:rPr>
        <w:t>.</w:t>
      </w:r>
    </w:p>
    <w:p w14:paraId="7A770841" w14:textId="61AF29B6" w:rsidR="002A7C22" w:rsidRPr="003D6E72" w:rsidRDefault="00824230" w:rsidP="003D6E72">
      <w:pPr>
        <w:pStyle w:val="Prrafodelista"/>
        <w:numPr>
          <w:ilvl w:val="0"/>
          <w:numId w:val="5"/>
        </w:numPr>
        <w:autoSpaceDE w:val="0"/>
        <w:autoSpaceDN w:val="0"/>
        <w:adjustRightInd w:val="0"/>
        <w:spacing w:line="276" w:lineRule="auto"/>
        <w:jc w:val="both"/>
        <w:rPr>
          <w:b/>
          <w:color w:val="auto"/>
        </w:rPr>
      </w:pPr>
      <w:r w:rsidRPr="003D6E72">
        <w:rPr>
          <w:color w:val="auto"/>
        </w:rPr>
        <w:t>Cualquier actuación para fomentar el adecuado</w:t>
      </w:r>
      <w:r w:rsidR="00C55D04" w:rsidRPr="003D6E72">
        <w:rPr>
          <w:color w:val="auto"/>
        </w:rPr>
        <w:t>, mantenimiento,</w:t>
      </w:r>
      <w:r w:rsidRPr="003D6E72">
        <w:rPr>
          <w:color w:val="auto"/>
        </w:rPr>
        <w:t xml:space="preserve"> funcionamiento y conservación de los valores</w:t>
      </w:r>
      <w:r w:rsidR="00392F94" w:rsidRPr="003D6E72">
        <w:rPr>
          <w:color w:val="auto"/>
        </w:rPr>
        <w:t xml:space="preserve"> arquitectónicos, ambientales</w:t>
      </w:r>
      <w:r w:rsidR="00C55D04" w:rsidRPr="003D6E72">
        <w:rPr>
          <w:color w:val="auto"/>
        </w:rPr>
        <w:t xml:space="preserve"> de la Urbanización</w:t>
      </w:r>
      <w:r w:rsidR="00392F94" w:rsidRPr="003D6E72">
        <w:rPr>
          <w:color w:val="auto"/>
        </w:rPr>
        <w:t xml:space="preserve"> y de convivencia</w:t>
      </w:r>
      <w:r w:rsidRPr="003D6E72">
        <w:rPr>
          <w:color w:val="auto"/>
        </w:rPr>
        <w:t xml:space="preserve"> </w:t>
      </w:r>
      <w:r w:rsidR="00392F94" w:rsidRPr="003D6E72">
        <w:rPr>
          <w:color w:val="auto"/>
        </w:rPr>
        <w:t>entre los</w:t>
      </w:r>
      <w:r w:rsidR="00C55D04" w:rsidRPr="003D6E72">
        <w:rPr>
          <w:color w:val="auto"/>
        </w:rPr>
        <w:t xml:space="preserve"> </w:t>
      </w:r>
      <w:r w:rsidR="003363D9" w:rsidRPr="003D6E72">
        <w:rPr>
          <w:color w:val="auto"/>
        </w:rPr>
        <w:t>vecinos</w:t>
      </w:r>
      <w:r w:rsidR="00C55D04" w:rsidRPr="003D6E72">
        <w:rPr>
          <w:color w:val="auto"/>
        </w:rPr>
        <w:t>.</w:t>
      </w:r>
    </w:p>
    <w:p w14:paraId="3A91CB22" w14:textId="77777777" w:rsidR="00056CF9" w:rsidRPr="003D6E72" w:rsidRDefault="00056CF9" w:rsidP="003D6E72">
      <w:pPr>
        <w:autoSpaceDE w:val="0"/>
        <w:autoSpaceDN w:val="0"/>
        <w:adjustRightInd w:val="0"/>
        <w:spacing w:line="276" w:lineRule="auto"/>
        <w:jc w:val="both"/>
        <w:rPr>
          <w:b/>
          <w:color w:val="auto"/>
        </w:rPr>
      </w:pPr>
    </w:p>
    <w:p w14:paraId="43848CCA" w14:textId="77777777" w:rsidR="002A7C22" w:rsidRPr="003D6E72" w:rsidRDefault="00E87689" w:rsidP="003D6E72">
      <w:pPr>
        <w:autoSpaceDE w:val="0"/>
        <w:autoSpaceDN w:val="0"/>
        <w:adjustRightInd w:val="0"/>
        <w:spacing w:line="276" w:lineRule="auto"/>
        <w:jc w:val="both"/>
        <w:outlineLvl w:val="1"/>
        <w:rPr>
          <w:b/>
          <w:color w:val="auto"/>
        </w:rPr>
      </w:pPr>
      <w:r w:rsidRPr="003D6E72">
        <w:rPr>
          <w:b/>
          <w:color w:val="auto"/>
        </w:rPr>
        <w:t>Artículo 5</w:t>
      </w:r>
      <w:r w:rsidRPr="003D6E72">
        <w:rPr>
          <w:color w:val="auto"/>
        </w:rPr>
        <w:t xml:space="preserve">. </w:t>
      </w:r>
      <w:r w:rsidR="002A7C22" w:rsidRPr="003D6E72">
        <w:rPr>
          <w:b/>
          <w:color w:val="auto"/>
        </w:rPr>
        <w:t>Domicilio social.</w:t>
      </w:r>
    </w:p>
    <w:p w14:paraId="4F19FFDE" w14:textId="77777777" w:rsidR="002A7C22" w:rsidRPr="003D6E72" w:rsidRDefault="002A7C22" w:rsidP="003D6E72">
      <w:pPr>
        <w:autoSpaceDE w:val="0"/>
        <w:autoSpaceDN w:val="0"/>
        <w:adjustRightInd w:val="0"/>
        <w:spacing w:line="276" w:lineRule="auto"/>
        <w:jc w:val="both"/>
        <w:rPr>
          <w:color w:val="auto"/>
        </w:rPr>
      </w:pPr>
    </w:p>
    <w:p w14:paraId="788AB342" w14:textId="0E6885F9" w:rsidR="0051226C" w:rsidRPr="003D6E72" w:rsidRDefault="00E87689" w:rsidP="003D6E72">
      <w:pPr>
        <w:autoSpaceDE w:val="0"/>
        <w:autoSpaceDN w:val="0"/>
        <w:adjustRightInd w:val="0"/>
        <w:spacing w:line="276" w:lineRule="auto"/>
        <w:jc w:val="both"/>
        <w:rPr>
          <w:color w:val="auto"/>
        </w:rPr>
      </w:pPr>
      <w:r w:rsidRPr="003D6E72">
        <w:rPr>
          <w:color w:val="auto"/>
        </w:rPr>
        <w:t>La Asociación establece su domicilio social en</w:t>
      </w:r>
      <w:r w:rsidR="006E6608" w:rsidRPr="003D6E72">
        <w:rPr>
          <w:color w:val="auto"/>
        </w:rPr>
        <w:t xml:space="preserve"> </w:t>
      </w:r>
      <w:r w:rsidR="005A5A22" w:rsidRPr="003D6E72">
        <w:rPr>
          <w:color w:val="auto"/>
        </w:rPr>
        <w:t>Antonio Maura, 16 Madrid 28014 España. E</w:t>
      </w:r>
      <w:r w:rsidR="00FC7173" w:rsidRPr="003D6E72">
        <w:rPr>
          <w:color w:val="auto"/>
        </w:rPr>
        <w:t>l</w:t>
      </w:r>
      <w:r w:rsidRPr="003D6E72">
        <w:rPr>
          <w:color w:val="auto"/>
        </w:rPr>
        <w:t xml:space="preserve"> ámbito territorial en el que va a realizar sus actividades es todo el territorio de</w:t>
      </w:r>
      <w:r w:rsidR="00FC7173" w:rsidRPr="003D6E72">
        <w:rPr>
          <w:color w:val="auto"/>
        </w:rPr>
        <w:t xml:space="preserve"> España</w:t>
      </w:r>
      <w:r w:rsidR="005A5A22" w:rsidRPr="003D6E72">
        <w:rPr>
          <w:color w:val="auto"/>
        </w:rPr>
        <w:t xml:space="preserve"> y </w:t>
      </w:r>
      <w:r w:rsidR="0051226C" w:rsidRPr="003D6E72">
        <w:rPr>
          <w:color w:val="auto"/>
        </w:rPr>
        <w:t>especialmente en el de la Urbanización Alcazaba Beach</w:t>
      </w:r>
      <w:r w:rsidR="005A5A22" w:rsidRPr="003D6E72">
        <w:rPr>
          <w:color w:val="auto"/>
        </w:rPr>
        <w:t xml:space="preserve"> de Estepona</w:t>
      </w:r>
      <w:r w:rsidR="0051226C" w:rsidRPr="003D6E72">
        <w:rPr>
          <w:color w:val="auto"/>
        </w:rPr>
        <w:t>.</w:t>
      </w:r>
    </w:p>
    <w:p w14:paraId="7069B41C" w14:textId="77777777" w:rsidR="0051226C" w:rsidRPr="003D6E72" w:rsidRDefault="0051226C" w:rsidP="003D6E72">
      <w:pPr>
        <w:autoSpaceDE w:val="0"/>
        <w:autoSpaceDN w:val="0"/>
        <w:adjustRightInd w:val="0"/>
        <w:spacing w:line="276" w:lineRule="auto"/>
        <w:jc w:val="both"/>
        <w:rPr>
          <w:color w:val="auto"/>
        </w:rPr>
      </w:pPr>
    </w:p>
    <w:p w14:paraId="77A5AD8C" w14:textId="77777777" w:rsidR="000755EC" w:rsidRDefault="000755EC" w:rsidP="003D6E72">
      <w:pPr>
        <w:autoSpaceDE w:val="0"/>
        <w:autoSpaceDN w:val="0"/>
        <w:adjustRightInd w:val="0"/>
        <w:spacing w:line="276" w:lineRule="auto"/>
        <w:ind w:left="2836" w:firstLine="709"/>
        <w:jc w:val="both"/>
        <w:rPr>
          <w:b/>
          <w:color w:val="auto"/>
        </w:rPr>
      </w:pPr>
    </w:p>
    <w:p w14:paraId="614886D9" w14:textId="7EA41424" w:rsidR="00E87689" w:rsidRPr="003D6E72" w:rsidRDefault="00E87689" w:rsidP="003D6E72">
      <w:pPr>
        <w:autoSpaceDE w:val="0"/>
        <w:autoSpaceDN w:val="0"/>
        <w:adjustRightInd w:val="0"/>
        <w:spacing w:line="276" w:lineRule="auto"/>
        <w:ind w:left="2836" w:firstLine="709"/>
        <w:jc w:val="both"/>
        <w:rPr>
          <w:b/>
          <w:color w:val="auto"/>
        </w:rPr>
      </w:pPr>
      <w:r w:rsidRPr="003D6E72">
        <w:rPr>
          <w:b/>
          <w:color w:val="auto"/>
        </w:rPr>
        <w:t>CAPITULO II</w:t>
      </w:r>
    </w:p>
    <w:p w14:paraId="366A1849" w14:textId="77777777" w:rsidR="006A3A7D" w:rsidRPr="003D6E72" w:rsidRDefault="006A3A7D" w:rsidP="003D6E72">
      <w:pPr>
        <w:autoSpaceDE w:val="0"/>
        <w:autoSpaceDN w:val="0"/>
        <w:adjustRightInd w:val="0"/>
        <w:spacing w:line="276" w:lineRule="auto"/>
        <w:jc w:val="center"/>
        <w:outlineLvl w:val="0"/>
        <w:rPr>
          <w:b/>
          <w:color w:val="auto"/>
        </w:rPr>
      </w:pPr>
      <w:r w:rsidRPr="003D6E72">
        <w:rPr>
          <w:b/>
          <w:color w:val="auto"/>
        </w:rPr>
        <w:t>ASAMBLEA GENERAL</w:t>
      </w:r>
    </w:p>
    <w:p w14:paraId="1F32801D" w14:textId="77777777" w:rsidR="006A3A7D" w:rsidRPr="003D6E72" w:rsidRDefault="006A3A7D" w:rsidP="003D6E72">
      <w:pPr>
        <w:autoSpaceDE w:val="0"/>
        <w:autoSpaceDN w:val="0"/>
        <w:adjustRightInd w:val="0"/>
        <w:spacing w:line="276" w:lineRule="auto"/>
        <w:jc w:val="both"/>
        <w:rPr>
          <w:b/>
          <w:color w:val="auto"/>
        </w:rPr>
      </w:pPr>
    </w:p>
    <w:p w14:paraId="6F6998F9" w14:textId="77777777" w:rsidR="006A3A7D" w:rsidRPr="003D6E72" w:rsidRDefault="006A3A7D" w:rsidP="003D6E72">
      <w:pPr>
        <w:autoSpaceDE w:val="0"/>
        <w:autoSpaceDN w:val="0"/>
        <w:adjustRightInd w:val="0"/>
        <w:spacing w:line="276" w:lineRule="auto"/>
        <w:jc w:val="both"/>
        <w:outlineLvl w:val="1"/>
        <w:rPr>
          <w:b/>
          <w:color w:val="auto"/>
        </w:rPr>
      </w:pPr>
      <w:r w:rsidRPr="003D6E72">
        <w:rPr>
          <w:b/>
          <w:color w:val="auto"/>
        </w:rPr>
        <w:t>Artículo 6</w:t>
      </w:r>
      <w:r w:rsidRPr="003D6E72">
        <w:rPr>
          <w:color w:val="auto"/>
        </w:rPr>
        <w:t xml:space="preserve">. </w:t>
      </w:r>
      <w:r w:rsidRPr="003D6E72">
        <w:rPr>
          <w:b/>
          <w:color w:val="auto"/>
        </w:rPr>
        <w:t>Naturaleza y composición.</w:t>
      </w:r>
    </w:p>
    <w:p w14:paraId="411E6A63" w14:textId="77777777" w:rsidR="006A3A7D" w:rsidRPr="003D6E72" w:rsidRDefault="006A3A7D" w:rsidP="003D6E72">
      <w:pPr>
        <w:autoSpaceDE w:val="0"/>
        <w:autoSpaceDN w:val="0"/>
        <w:adjustRightInd w:val="0"/>
        <w:spacing w:line="276" w:lineRule="auto"/>
        <w:jc w:val="both"/>
        <w:rPr>
          <w:color w:val="auto"/>
        </w:rPr>
      </w:pPr>
    </w:p>
    <w:p w14:paraId="46E44164" w14:textId="56BDFCBB" w:rsidR="006A3A7D" w:rsidRPr="003D6E72" w:rsidRDefault="006A3A7D" w:rsidP="003D6E72">
      <w:pPr>
        <w:autoSpaceDE w:val="0"/>
        <w:autoSpaceDN w:val="0"/>
        <w:adjustRightInd w:val="0"/>
        <w:spacing w:line="276" w:lineRule="auto"/>
        <w:jc w:val="both"/>
        <w:rPr>
          <w:color w:val="auto"/>
        </w:rPr>
      </w:pPr>
      <w:r w:rsidRPr="003D6E72">
        <w:rPr>
          <w:color w:val="auto"/>
        </w:rPr>
        <w:t xml:space="preserve">La Asamblea General estará integrada por todos los asociados. </w:t>
      </w:r>
    </w:p>
    <w:p w14:paraId="3DAD629C" w14:textId="77777777" w:rsidR="006A3A7D" w:rsidRPr="003D6E72" w:rsidRDefault="006A3A7D" w:rsidP="003D6E72">
      <w:pPr>
        <w:autoSpaceDE w:val="0"/>
        <w:autoSpaceDN w:val="0"/>
        <w:adjustRightInd w:val="0"/>
        <w:spacing w:line="276" w:lineRule="auto"/>
        <w:jc w:val="both"/>
        <w:rPr>
          <w:color w:val="auto"/>
        </w:rPr>
      </w:pPr>
    </w:p>
    <w:p w14:paraId="3FACC6E0" w14:textId="77777777" w:rsidR="006A3A7D" w:rsidRPr="003D6E72" w:rsidRDefault="006A3A7D" w:rsidP="003D6E72">
      <w:pPr>
        <w:autoSpaceDE w:val="0"/>
        <w:autoSpaceDN w:val="0"/>
        <w:adjustRightInd w:val="0"/>
        <w:spacing w:line="276" w:lineRule="auto"/>
        <w:jc w:val="both"/>
        <w:outlineLvl w:val="1"/>
        <w:rPr>
          <w:b/>
          <w:color w:val="auto"/>
        </w:rPr>
      </w:pPr>
      <w:r w:rsidRPr="003D6E72">
        <w:rPr>
          <w:b/>
          <w:color w:val="auto"/>
        </w:rPr>
        <w:lastRenderedPageBreak/>
        <w:t>Artículo 7</w:t>
      </w:r>
      <w:r w:rsidRPr="003D6E72">
        <w:rPr>
          <w:color w:val="auto"/>
        </w:rPr>
        <w:t xml:space="preserve">. </w:t>
      </w:r>
      <w:r w:rsidRPr="003D6E72">
        <w:rPr>
          <w:b/>
          <w:color w:val="auto"/>
        </w:rPr>
        <w:t>Reuniones.</w:t>
      </w:r>
    </w:p>
    <w:p w14:paraId="62564ECC" w14:textId="77777777" w:rsidR="006A3A7D" w:rsidRPr="003D6E72" w:rsidRDefault="006A3A7D" w:rsidP="003D6E72">
      <w:pPr>
        <w:autoSpaceDE w:val="0"/>
        <w:autoSpaceDN w:val="0"/>
        <w:adjustRightInd w:val="0"/>
        <w:spacing w:line="276" w:lineRule="auto"/>
        <w:jc w:val="both"/>
        <w:rPr>
          <w:color w:val="auto"/>
        </w:rPr>
      </w:pPr>
    </w:p>
    <w:p w14:paraId="2419D6A1" w14:textId="784F750E" w:rsidR="006A3A7D" w:rsidRPr="003D6E72" w:rsidRDefault="006A3A7D" w:rsidP="005B12FF">
      <w:pPr>
        <w:autoSpaceDE w:val="0"/>
        <w:autoSpaceDN w:val="0"/>
        <w:adjustRightInd w:val="0"/>
        <w:spacing w:line="276" w:lineRule="auto"/>
        <w:jc w:val="both"/>
        <w:rPr>
          <w:color w:val="auto"/>
        </w:rPr>
      </w:pPr>
      <w:r w:rsidRPr="003D6E72">
        <w:rPr>
          <w:color w:val="auto"/>
        </w:rPr>
        <w:t xml:space="preserve">Las reuniones de la Asamblea General serán ordinarias y extraordinarias. La ordinaria se celebrará una vez al año; las extraordinarias se celebrarán cuando las circunstancias lo aconsejen, a juicio del </w:t>
      </w:r>
      <w:proofErr w:type="gramStart"/>
      <w:r w:rsidRPr="003D6E72">
        <w:rPr>
          <w:color w:val="auto"/>
        </w:rPr>
        <w:t>Presidente</w:t>
      </w:r>
      <w:proofErr w:type="gramEnd"/>
      <w:r w:rsidRPr="003D6E72">
        <w:rPr>
          <w:color w:val="auto"/>
        </w:rPr>
        <w:t>, cuando la Junta Directiva lo acuerde o cuando lo proponga por escrito</w:t>
      </w:r>
      <w:r w:rsidR="00D17FA0" w:rsidRPr="003D6E72">
        <w:rPr>
          <w:color w:val="auto"/>
        </w:rPr>
        <w:t xml:space="preserve"> al menos</w:t>
      </w:r>
      <w:r w:rsidRPr="003D6E72">
        <w:rPr>
          <w:color w:val="auto"/>
        </w:rPr>
        <w:t xml:space="preserve"> una décima parte de los asociados</w:t>
      </w:r>
      <w:r w:rsidR="00E2346D" w:rsidRPr="003D6E72">
        <w:rPr>
          <w:color w:val="auto"/>
        </w:rPr>
        <w:t xml:space="preserve"> al Presidente.</w:t>
      </w:r>
    </w:p>
    <w:p w14:paraId="14D3E781" w14:textId="2065088C" w:rsidR="00E2346D" w:rsidRPr="003D6E72" w:rsidRDefault="00E2346D" w:rsidP="005B12FF">
      <w:pPr>
        <w:autoSpaceDE w:val="0"/>
        <w:autoSpaceDN w:val="0"/>
        <w:adjustRightInd w:val="0"/>
        <w:spacing w:line="276" w:lineRule="auto"/>
        <w:jc w:val="both"/>
        <w:rPr>
          <w:color w:val="auto"/>
        </w:rPr>
      </w:pPr>
    </w:p>
    <w:p w14:paraId="5F059DAD" w14:textId="28F5F6D7" w:rsidR="00E2346D" w:rsidRPr="003D6E72" w:rsidRDefault="00E2346D" w:rsidP="005B12FF">
      <w:pPr>
        <w:autoSpaceDE w:val="0"/>
        <w:autoSpaceDN w:val="0"/>
        <w:adjustRightInd w:val="0"/>
        <w:spacing w:line="276" w:lineRule="auto"/>
        <w:jc w:val="both"/>
        <w:rPr>
          <w:color w:val="auto"/>
        </w:rPr>
      </w:pPr>
      <w:r w:rsidRPr="003D6E72">
        <w:rPr>
          <w:color w:val="auto"/>
        </w:rPr>
        <w:t>Las reuniones podrán realizarse presencialmente o por videoconferencia, siempre debiendo constar la modalidad en la convocatoria.</w:t>
      </w:r>
    </w:p>
    <w:p w14:paraId="0E4BB542" w14:textId="77777777" w:rsidR="006A3A7D" w:rsidRPr="003D6E72" w:rsidRDefault="006A3A7D" w:rsidP="005B12FF">
      <w:pPr>
        <w:autoSpaceDE w:val="0"/>
        <w:autoSpaceDN w:val="0"/>
        <w:adjustRightInd w:val="0"/>
        <w:spacing w:line="276" w:lineRule="auto"/>
        <w:jc w:val="both"/>
        <w:rPr>
          <w:color w:val="auto"/>
        </w:rPr>
      </w:pPr>
    </w:p>
    <w:p w14:paraId="0975657E" w14:textId="77777777" w:rsidR="006A3A7D" w:rsidRPr="003D6E72" w:rsidRDefault="006A3A7D" w:rsidP="005B12FF">
      <w:pPr>
        <w:autoSpaceDE w:val="0"/>
        <w:autoSpaceDN w:val="0"/>
        <w:adjustRightInd w:val="0"/>
        <w:spacing w:line="276" w:lineRule="auto"/>
        <w:jc w:val="both"/>
        <w:outlineLvl w:val="1"/>
        <w:rPr>
          <w:b/>
          <w:color w:val="auto"/>
        </w:rPr>
      </w:pPr>
      <w:r w:rsidRPr="003D6E72">
        <w:rPr>
          <w:b/>
          <w:color w:val="auto"/>
        </w:rPr>
        <w:t>Artículo 8</w:t>
      </w:r>
      <w:r w:rsidRPr="003D6E72">
        <w:rPr>
          <w:color w:val="auto"/>
        </w:rPr>
        <w:t xml:space="preserve">. </w:t>
      </w:r>
      <w:r w:rsidRPr="003D6E72">
        <w:rPr>
          <w:b/>
          <w:color w:val="auto"/>
        </w:rPr>
        <w:t>Convocatorias.</w:t>
      </w:r>
    </w:p>
    <w:p w14:paraId="77C3554F" w14:textId="77777777" w:rsidR="006A3A7D" w:rsidRPr="003D6E72" w:rsidRDefault="006A3A7D" w:rsidP="005B12FF">
      <w:pPr>
        <w:autoSpaceDE w:val="0"/>
        <w:autoSpaceDN w:val="0"/>
        <w:adjustRightInd w:val="0"/>
        <w:spacing w:line="276" w:lineRule="auto"/>
        <w:jc w:val="both"/>
        <w:rPr>
          <w:color w:val="auto"/>
        </w:rPr>
      </w:pPr>
    </w:p>
    <w:p w14:paraId="1BAC9CEE" w14:textId="52625E7F" w:rsidR="006A3A7D" w:rsidRPr="003D6E72" w:rsidRDefault="006A3A7D" w:rsidP="005B12FF">
      <w:pPr>
        <w:autoSpaceDE w:val="0"/>
        <w:autoSpaceDN w:val="0"/>
        <w:adjustRightInd w:val="0"/>
        <w:spacing w:line="276" w:lineRule="auto"/>
        <w:jc w:val="both"/>
        <w:rPr>
          <w:color w:val="auto"/>
        </w:rPr>
      </w:pPr>
      <w:r w:rsidRPr="003D6E72">
        <w:rPr>
          <w:color w:val="auto"/>
        </w:rPr>
        <w:t>Las convocatorias de las Asambleas Generales se realizarán por escrito</w:t>
      </w:r>
      <w:r w:rsidR="00C10485" w:rsidRPr="003D6E72">
        <w:rPr>
          <w:color w:val="auto"/>
        </w:rPr>
        <w:t xml:space="preserve"> por el </w:t>
      </w:r>
      <w:proofErr w:type="gramStart"/>
      <w:r w:rsidR="00C10485" w:rsidRPr="003D6E72">
        <w:rPr>
          <w:color w:val="auto"/>
        </w:rPr>
        <w:t>Presidente</w:t>
      </w:r>
      <w:proofErr w:type="gramEnd"/>
      <w:r w:rsidR="00C10485" w:rsidRPr="003D6E72">
        <w:rPr>
          <w:color w:val="auto"/>
        </w:rPr>
        <w:t>,</w:t>
      </w:r>
      <w:r w:rsidRPr="003D6E72">
        <w:rPr>
          <w:color w:val="auto"/>
        </w:rPr>
        <w:t xml:space="preserve"> expresando el lugar, día y hora de la reunión</w:t>
      </w:r>
      <w:r w:rsidR="00C10485" w:rsidRPr="003D6E72">
        <w:rPr>
          <w:color w:val="auto"/>
        </w:rPr>
        <w:t>,</w:t>
      </w:r>
      <w:r w:rsidRPr="003D6E72">
        <w:rPr>
          <w:color w:val="auto"/>
        </w:rPr>
        <w:t xml:space="preserve"> así como el orden del día con expresión concreta de los asuntos a tratar. Entre la convocatoria y el día señalado para la celebración de la Asamblea habrán de mediar al menos quince días</w:t>
      </w:r>
      <w:r w:rsidR="00D17FA0" w:rsidRPr="003D6E72">
        <w:rPr>
          <w:color w:val="auto"/>
        </w:rPr>
        <w:t>.</w:t>
      </w:r>
      <w:r w:rsidRPr="003D6E72">
        <w:rPr>
          <w:color w:val="auto"/>
        </w:rPr>
        <w:t xml:space="preserve"> </w:t>
      </w:r>
    </w:p>
    <w:p w14:paraId="5CAB4F63" w14:textId="33116640" w:rsidR="00E2346D" w:rsidRPr="003D6E72" w:rsidRDefault="00E2346D" w:rsidP="005B12FF">
      <w:pPr>
        <w:autoSpaceDE w:val="0"/>
        <w:autoSpaceDN w:val="0"/>
        <w:adjustRightInd w:val="0"/>
        <w:spacing w:line="276" w:lineRule="auto"/>
        <w:jc w:val="both"/>
        <w:rPr>
          <w:color w:val="auto"/>
        </w:rPr>
      </w:pPr>
    </w:p>
    <w:p w14:paraId="3D8C848F" w14:textId="4A706272" w:rsidR="00E2346D" w:rsidRPr="003D6E72" w:rsidRDefault="00E2346D" w:rsidP="005B12FF">
      <w:pPr>
        <w:autoSpaceDE w:val="0"/>
        <w:autoSpaceDN w:val="0"/>
        <w:adjustRightInd w:val="0"/>
        <w:spacing w:line="276" w:lineRule="auto"/>
        <w:jc w:val="both"/>
        <w:rPr>
          <w:color w:val="auto"/>
        </w:rPr>
      </w:pPr>
      <w:r w:rsidRPr="003D6E72">
        <w:rPr>
          <w:color w:val="auto"/>
        </w:rPr>
        <w:t xml:space="preserve">Las convocatorias </w:t>
      </w:r>
      <w:r w:rsidR="00D17FA0" w:rsidRPr="003D6E72">
        <w:rPr>
          <w:color w:val="auto"/>
        </w:rPr>
        <w:t xml:space="preserve">se realizarán </w:t>
      </w:r>
      <w:r w:rsidRPr="003D6E72">
        <w:rPr>
          <w:color w:val="auto"/>
        </w:rPr>
        <w:t>mediante correo electrónico facilitado por los asociados con esta finalidad.</w:t>
      </w:r>
    </w:p>
    <w:p w14:paraId="60BAF725" w14:textId="77777777" w:rsidR="0051226C" w:rsidRPr="003D6E72" w:rsidRDefault="0051226C" w:rsidP="005B12FF">
      <w:pPr>
        <w:autoSpaceDE w:val="0"/>
        <w:autoSpaceDN w:val="0"/>
        <w:adjustRightInd w:val="0"/>
        <w:spacing w:line="276" w:lineRule="auto"/>
        <w:jc w:val="both"/>
        <w:rPr>
          <w:color w:val="auto"/>
        </w:rPr>
      </w:pPr>
    </w:p>
    <w:p w14:paraId="398D737A" w14:textId="77777777" w:rsidR="006A3A7D" w:rsidRPr="003D6E72" w:rsidRDefault="006A3A7D" w:rsidP="005B12FF">
      <w:pPr>
        <w:autoSpaceDE w:val="0"/>
        <w:autoSpaceDN w:val="0"/>
        <w:adjustRightInd w:val="0"/>
        <w:spacing w:line="276" w:lineRule="auto"/>
        <w:jc w:val="both"/>
        <w:outlineLvl w:val="1"/>
        <w:rPr>
          <w:b/>
          <w:color w:val="auto"/>
        </w:rPr>
      </w:pPr>
      <w:r w:rsidRPr="003D6E72">
        <w:rPr>
          <w:b/>
          <w:color w:val="auto"/>
        </w:rPr>
        <w:t>Artículo 9</w:t>
      </w:r>
      <w:r w:rsidRPr="003D6E72">
        <w:rPr>
          <w:color w:val="auto"/>
        </w:rPr>
        <w:t xml:space="preserve">. </w:t>
      </w:r>
      <w:r w:rsidRPr="003D6E72">
        <w:rPr>
          <w:b/>
          <w:color w:val="auto"/>
        </w:rPr>
        <w:t>Adopción de acuerdos.</w:t>
      </w:r>
    </w:p>
    <w:p w14:paraId="0293EC03" w14:textId="77777777" w:rsidR="006A3A7D" w:rsidRPr="003D6E72" w:rsidRDefault="006A3A7D" w:rsidP="005B12FF">
      <w:pPr>
        <w:autoSpaceDE w:val="0"/>
        <w:autoSpaceDN w:val="0"/>
        <w:adjustRightInd w:val="0"/>
        <w:spacing w:line="276" w:lineRule="auto"/>
        <w:jc w:val="both"/>
        <w:rPr>
          <w:color w:val="auto"/>
        </w:rPr>
      </w:pPr>
    </w:p>
    <w:p w14:paraId="7FD1D6A6" w14:textId="547D988A" w:rsidR="007F0B14" w:rsidRPr="003D6E72" w:rsidRDefault="006A3A7D" w:rsidP="005B12FF">
      <w:pPr>
        <w:autoSpaceDE w:val="0"/>
        <w:autoSpaceDN w:val="0"/>
        <w:adjustRightInd w:val="0"/>
        <w:spacing w:line="276" w:lineRule="auto"/>
        <w:jc w:val="both"/>
        <w:rPr>
          <w:color w:val="auto"/>
        </w:rPr>
      </w:pPr>
      <w:r w:rsidRPr="003D6E72">
        <w:rPr>
          <w:color w:val="auto"/>
        </w:rPr>
        <w:t>Las Asambleas Generales, tanto ordinarias como extraordinarias, quedarán válidamente constituidas cualquiera que sea el número de asociados con derecho a voto.</w:t>
      </w:r>
    </w:p>
    <w:p w14:paraId="30249AEA" w14:textId="77777777" w:rsidR="006A3A7D" w:rsidRPr="003D6E72" w:rsidRDefault="007F0B14" w:rsidP="005B12FF">
      <w:pPr>
        <w:autoSpaceDE w:val="0"/>
        <w:autoSpaceDN w:val="0"/>
        <w:adjustRightInd w:val="0"/>
        <w:spacing w:line="276" w:lineRule="auto"/>
        <w:jc w:val="both"/>
        <w:rPr>
          <w:color w:val="auto"/>
        </w:rPr>
      </w:pPr>
      <w:r w:rsidRPr="003D6E72">
        <w:rPr>
          <w:color w:val="auto"/>
        </w:rPr>
        <w:t xml:space="preserve"> </w:t>
      </w:r>
    </w:p>
    <w:p w14:paraId="0757D01D" w14:textId="77777777" w:rsidR="00E87689" w:rsidRPr="003D6E72" w:rsidRDefault="00E87689" w:rsidP="005B12FF">
      <w:pPr>
        <w:autoSpaceDE w:val="0"/>
        <w:autoSpaceDN w:val="0"/>
        <w:adjustRightInd w:val="0"/>
        <w:spacing w:line="276" w:lineRule="auto"/>
        <w:jc w:val="both"/>
        <w:rPr>
          <w:color w:val="auto"/>
        </w:rPr>
      </w:pPr>
      <w:r w:rsidRPr="003D6E72">
        <w:rPr>
          <w:color w:val="auto"/>
        </w:rPr>
        <w:t xml:space="preserve">Los acuerdos se tomarán por mayoría simple de las personas presentes o representadas cuando los votos afirmativos superen a los negativos, no siendo computables a estos efectos los votos nulos, en blanco, ni las abstenciones. </w:t>
      </w:r>
    </w:p>
    <w:p w14:paraId="4ED7987D" w14:textId="77777777" w:rsidR="009A0DAF" w:rsidRPr="003D6E72" w:rsidRDefault="009A0DAF" w:rsidP="005B12FF">
      <w:pPr>
        <w:autoSpaceDE w:val="0"/>
        <w:autoSpaceDN w:val="0"/>
        <w:adjustRightInd w:val="0"/>
        <w:spacing w:line="276" w:lineRule="auto"/>
        <w:jc w:val="both"/>
        <w:rPr>
          <w:color w:val="auto"/>
        </w:rPr>
      </w:pPr>
    </w:p>
    <w:p w14:paraId="66636D47" w14:textId="1E858AD9" w:rsidR="00E87689" w:rsidRPr="003D6E72" w:rsidRDefault="00E87689" w:rsidP="005B12FF">
      <w:pPr>
        <w:autoSpaceDE w:val="0"/>
        <w:autoSpaceDN w:val="0"/>
        <w:adjustRightInd w:val="0"/>
        <w:spacing w:line="276" w:lineRule="auto"/>
        <w:jc w:val="both"/>
        <w:rPr>
          <w:color w:val="auto"/>
        </w:rPr>
      </w:pPr>
      <w:r w:rsidRPr="003D6E72">
        <w:rPr>
          <w:color w:val="auto"/>
        </w:rPr>
        <w:t>Será necesari</w:t>
      </w:r>
      <w:r w:rsidR="00B15B91" w:rsidRPr="003D6E72">
        <w:rPr>
          <w:color w:val="auto"/>
        </w:rPr>
        <w:t>a la</w:t>
      </w:r>
      <w:r w:rsidRPr="003D6E72">
        <w:rPr>
          <w:color w:val="auto"/>
        </w:rPr>
        <w:t xml:space="preserve"> mayoría cualificada de las personas presentes o representadas, que resultará cuando los votos afirmativos superen la mitad de </w:t>
      </w:r>
      <w:r w:rsidR="00954D65" w:rsidRPr="003D6E72">
        <w:rPr>
          <w:color w:val="auto"/>
        </w:rPr>
        <w:t>e</w:t>
      </w:r>
      <w:r w:rsidRPr="003D6E72">
        <w:rPr>
          <w:color w:val="auto"/>
        </w:rPr>
        <w:t>stas, para</w:t>
      </w:r>
      <w:r w:rsidR="00B15B91" w:rsidRPr="003D6E72">
        <w:rPr>
          <w:color w:val="auto"/>
        </w:rPr>
        <w:t xml:space="preserve"> la</w:t>
      </w:r>
      <w:r w:rsidR="00C10485" w:rsidRPr="003D6E72">
        <w:rPr>
          <w:color w:val="auto"/>
        </w:rPr>
        <w:t xml:space="preserve"> d</w:t>
      </w:r>
      <w:r w:rsidRPr="003D6E72">
        <w:rPr>
          <w:color w:val="auto"/>
        </w:rPr>
        <w:t xml:space="preserve">isolución de la </w:t>
      </w:r>
      <w:r w:rsidR="00C10485" w:rsidRPr="003D6E72">
        <w:rPr>
          <w:color w:val="auto"/>
        </w:rPr>
        <w:t>Asociación, la m</w:t>
      </w:r>
      <w:r w:rsidRPr="003D6E72">
        <w:rPr>
          <w:color w:val="auto"/>
        </w:rPr>
        <w:t>odificación de Estatutos</w:t>
      </w:r>
      <w:r w:rsidR="00880EB4" w:rsidRPr="003D6E72">
        <w:rPr>
          <w:color w:val="auto"/>
        </w:rPr>
        <w:t>,</w:t>
      </w:r>
      <w:r w:rsidR="00C10485" w:rsidRPr="003D6E72">
        <w:rPr>
          <w:color w:val="auto"/>
        </w:rPr>
        <w:t xml:space="preserve"> la d</w:t>
      </w:r>
      <w:r w:rsidRPr="003D6E72">
        <w:rPr>
          <w:color w:val="auto"/>
        </w:rPr>
        <w:t>isposición o enajenación de bienes integrantes del inmovilizado</w:t>
      </w:r>
      <w:r w:rsidR="00C10485" w:rsidRPr="003D6E72">
        <w:rPr>
          <w:color w:val="auto"/>
        </w:rPr>
        <w:t xml:space="preserve"> y el nombramiento de la Junta Directiva.</w:t>
      </w:r>
      <w:r w:rsidRPr="003D6E72">
        <w:rPr>
          <w:color w:val="auto"/>
        </w:rPr>
        <w:t xml:space="preserve"> </w:t>
      </w:r>
    </w:p>
    <w:p w14:paraId="0F642745" w14:textId="77777777" w:rsidR="00D675AF" w:rsidRPr="003D6E72" w:rsidRDefault="00D675AF" w:rsidP="005B12FF">
      <w:pPr>
        <w:autoSpaceDE w:val="0"/>
        <w:autoSpaceDN w:val="0"/>
        <w:adjustRightInd w:val="0"/>
        <w:spacing w:line="276" w:lineRule="auto"/>
        <w:ind w:left="720"/>
        <w:jc w:val="both"/>
        <w:rPr>
          <w:color w:val="auto"/>
        </w:rPr>
      </w:pPr>
    </w:p>
    <w:p w14:paraId="104339D1" w14:textId="77777777" w:rsidR="00D675AF" w:rsidRPr="003D6E72" w:rsidRDefault="00D675AF" w:rsidP="005B12FF">
      <w:pPr>
        <w:autoSpaceDE w:val="0"/>
        <w:autoSpaceDN w:val="0"/>
        <w:adjustRightInd w:val="0"/>
        <w:spacing w:line="276" w:lineRule="auto"/>
        <w:jc w:val="both"/>
        <w:outlineLvl w:val="1"/>
        <w:rPr>
          <w:b/>
          <w:color w:val="auto"/>
        </w:rPr>
      </w:pPr>
      <w:r w:rsidRPr="003D6E72">
        <w:rPr>
          <w:b/>
          <w:color w:val="auto"/>
        </w:rPr>
        <w:t>Artículo 10</w:t>
      </w:r>
      <w:r w:rsidRPr="003D6E72">
        <w:rPr>
          <w:color w:val="auto"/>
        </w:rPr>
        <w:t xml:space="preserve">. </w:t>
      </w:r>
      <w:r w:rsidRPr="003D6E72">
        <w:rPr>
          <w:b/>
          <w:color w:val="auto"/>
        </w:rPr>
        <w:t>Facultades.</w:t>
      </w:r>
    </w:p>
    <w:p w14:paraId="7E0DBFCB" w14:textId="77777777" w:rsidR="00D675AF" w:rsidRPr="003D6E72" w:rsidRDefault="00D675AF" w:rsidP="005B12FF">
      <w:pPr>
        <w:autoSpaceDE w:val="0"/>
        <w:autoSpaceDN w:val="0"/>
        <w:adjustRightInd w:val="0"/>
        <w:spacing w:line="276" w:lineRule="auto"/>
        <w:jc w:val="both"/>
        <w:rPr>
          <w:color w:val="auto"/>
        </w:rPr>
      </w:pPr>
    </w:p>
    <w:p w14:paraId="7083C9C7" w14:textId="77777777" w:rsidR="00D675AF" w:rsidRPr="003D6E72" w:rsidRDefault="00D675AF" w:rsidP="005B12FF">
      <w:pPr>
        <w:autoSpaceDE w:val="0"/>
        <w:autoSpaceDN w:val="0"/>
        <w:adjustRightInd w:val="0"/>
        <w:spacing w:line="276" w:lineRule="auto"/>
        <w:jc w:val="both"/>
        <w:rPr>
          <w:color w:val="auto"/>
        </w:rPr>
      </w:pPr>
      <w:r w:rsidRPr="003D6E72">
        <w:rPr>
          <w:color w:val="auto"/>
        </w:rPr>
        <w:t xml:space="preserve">Son facultades de la Asamblea General: </w:t>
      </w:r>
    </w:p>
    <w:p w14:paraId="0AE0BB07" w14:textId="77777777" w:rsidR="00D675AF" w:rsidRPr="003D6E72" w:rsidRDefault="00D675AF" w:rsidP="005B12FF">
      <w:pPr>
        <w:autoSpaceDE w:val="0"/>
        <w:autoSpaceDN w:val="0"/>
        <w:adjustRightInd w:val="0"/>
        <w:spacing w:line="276" w:lineRule="auto"/>
        <w:jc w:val="both"/>
        <w:rPr>
          <w:color w:val="auto"/>
        </w:rPr>
      </w:pPr>
    </w:p>
    <w:p w14:paraId="6A73A606" w14:textId="77777777" w:rsidR="00D675AF" w:rsidRPr="003D6E72" w:rsidRDefault="00D675AF" w:rsidP="005B12FF">
      <w:pPr>
        <w:numPr>
          <w:ilvl w:val="0"/>
          <w:numId w:val="2"/>
        </w:numPr>
        <w:tabs>
          <w:tab w:val="num" w:pos="-6120"/>
        </w:tabs>
        <w:autoSpaceDE w:val="0"/>
        <w:autoSpaceDN w:val="0"/>
        <w:adjustRightInd w:val="0"/>
        <w:spacing w:line="276" w:lineRule="auto"/>
        <w:ind w:left="1068"/>
        <w:jc w:val="both"/>
        <w:rPr>
          <w:color w:val="auto"/>
        </w:rPr>
      </w:pPr>
      <w:r w:rsidRPr="003D6E72">
        <w:rPr>
          <w:color w:val="auto"/>
        </w:rPr>
        <w:t xml:space="preserve">Aprobar la gestión de la Junta Directiva. </w:t>
      </w:r>
    </w:p>
    <w:p w14:paraId="71B53401" w14:textId="77777777" w:rsidR="00D675AF" w:rsidRPr="003D6E72" w:rsidRDefault="00D675AF" w:rsidP="005B12FF">
      <w:pPr>
        <w:numPr>
          <w:ilvl w:val="0"/>
          <w:numId w:val="2"/>
        </w:numPr>
        <w:tabs>
          <w:tab w:val="num" w:pos="-5400"/>
        </w:tabs>
        <w:autoSpaceDE w:val="0"/>
        <w:autoSpaceDN w:val="0"/>
        <w:adjustRightInd w:val="0"/>
        <w:spacing w:line="276" w:lineRule="auto"/>
        <w:ind w:left="1068"/>
        <w:jc w:val="both"/>
        <w:rPr>
          <w:color w:val="auto"/>
        </w:rPr>
      </w:pPr>
      <w:r w:rsidRPr="003D6E72">
        <w:rPr>
          <w:color w:val="auto"/>
        </w:rPr>
        <w:t xml:space="preserve">Examinar y aprobar las cuentas anuales. </w:t>
      </w:r>
    </w:p>
    <w:p w14:paraId="4F9905EB" w14:textId="2D8F4845" w:rsidR="00D675AF" w:rsidRPr="003D6E72" w:rsidRDefault="00D675AF" w:rsidP="005B12FF">
      <w:pPr>
        <w:numPr>
          <w:ilvl w:val="0"/>
          <w:numId w:val="2"/>
        </w:numPr>
        <w:tabs>
          <w:tab w:val="num" w:pos="-4680"/>
        </w:tabs>
        <w:autoSpaceDE w:val="0"/>
        <w:autoSpaceDN w:val="0"/>
        <w:adjustRightInd w:val="0"/>
        <w:spacing w:line="276" w:lineRule="auto"/>
        <w:ind w:left="1068"/>
        <w:jc w:val="both"/>
        <w:rPr>
          <w:color w:val="auto"/>
        </w:rPr>
      </w:pPr>
      <w:r w:rsidRPr="003D6E72">
        <w:rPr>
          <w:color w:val="auto"/>
        </w:rPr>
        <w:t>Elegir a</w:t>
      </w:r>
      <w:r w:rsidR="00D17FA0" w:rsidRPr="003D6E72">
        <w:rPr>
          <w:color w:val="auto"/>
        </w:rPr>
        <w:t xml:space="preserve">l </w:t>
      </w:r>
      <w:proofErr w:type="gramStart"/>
      <w:r w:rsidR="00D17FA0" w:rsidRPr="003D6E72">
        <w:rPr>
          <w:color w:val="auto"/>
        </w:rPr>
        <w:t>Presidente</w:t>
      </w:r>
      <w:proofErr w:type="gramEnd"/>
      <w:r w:rsidRPr="003D6E72">
        <w:rPr>
          <w:color w:val="auto"/>
        </w:rPr>
        <w:t xml:space="preserve">. </w:t>
      </w:r>
    </w:p>
    <w:p w14:paraId="53EF205F" w14:textId="77777777" w:rsidR="00D675AF" w:rsidRPr="003D6E72" w:rsidRDefault="00D675AF" w:rsidP="005B12FF">
      <w:pPr>
        <w:numPr>
          <w:ilvl w:val="0"/>
          <w:numId w:val="2"/>
        </w:numPr>
        <w:tabs>
          <w:tab w:val="num" w:pos="-3240"/>
        </w:tabs>
        <w:autoSpaceDE w:val="0"/>
        <w:autoSpaceDN w:val="0"/>
        <w:adjustRightInd w:val="0"/>
        <w:spacing w:line="276" w:lineRule="auto"/>
        <w:ind w:left="1068"/>
        <w:jc w:val="both"/>
        <w:rPr>
          <w:color w:val="auto"/>
        </w:rPr>
      </w:pPr>
      <w:r w:rsidRPr="003D6E72">
        <w:rPr>
          <w:color w:val="auto"/>
        </w:rPr>
        <w:t xml:space="preserve">Aprobar la disolución de la Asociación. </w:t>
      </w:r>
    </w:p>
    <w:p w14:paraId="4D0F99BC" w14:textId="58C7DA43" w:rsidR="00D675AF" w:rsidRPr="003D6E72" w:rsidRDefault="00D675AF" w:rsidP="00D17FA0">
      <w:pPr>
        <w:numPr>
          <w:ilvl w:val="0"/>
          <w:numId w:val="2"/>
        </w:numPr>
        <w:tabs>
          <w:tab w:val="num" w:pos="-2520"/>
        </w:tabs>
        <w:autoSpaceDE w:val="0"/>
        <w:autoSpaceDN w:val="0"/>
        <w:adjustRightInd w:val="0"/>
        <w:spacing w:line="276" w:lineRule="auto"/>
        <w:ind w:left="1068"/>
        <w:jc w:val="both"/>
        <w:rPr>
          <w:color w:val="auto"/>
        </w:rPr>
      </w:pPr>
      <w:r w:rsidRPr="003D6E72">
        <w:rPr>
          <w:color w:val="auto"/>
        </w:rPr>
        <w:t xml:space="preserve">Modificar los Estatutos. </w:t>
      </w:r>
    </w:p>
    <w:p w14:paraId="3E2DC713" w14:textId="77777777" w:rsidR="004757FC" w:rsidRPr="003D6E72" w:rsidRDefault="004757FC" w:rsidP="00F41C6E">
      <w:pPr>
        <w:autoSpaceDE w:val="0"/>
        <w:autoSpaceDN w:val="0"/>
        <w:adjustRightInd w:val="0"/>
        <w:spacing w:before="400" w:line="276" w:lineRule="auto"/>
        <w:jc w:val="center"/>
        <w:outlineLvl w:val="0"/>
        <w:rPr>
          <w:b/>
          <w:color w:val="auto"/>
          <w:lang w:val="pt-BR"/>
        </w:rPr>
      </w:pPr>
      <w:proofErr w:type="gramStart"/>
      <w:r w:rsidRPr="003D6E72">
        <w:rPr>
          <w:b/>
          <w:color w:val="auto"/>
          <w:lang w:val="pt-BR"/>
        </w:rPr>
        <w:lastRenderedPageBreak/>
        <w:t>CAPITULO</w:t>
      </w:r>
      <w:proofErr w:type="gramEnd"/>
      <w:r w:rsidRPr="003D6E72">
        <w:rPr>
          <w:b/>
          <w:color w:val="auto"/>
          <w:lang w:val="pt-BR"/>
        </w:rPr>
        <w:t xml:space="preserve"> III</w:t>
      </w:r>
    </w:p>
    <w:p w14:paraId="7D3AF5CC" w14:textId="592CEEEA" w:rsidR="004757FC" w:rsidRPr="003D6E72" w:rsidRDefault="007D2735" w:rsidP="00F41C6E">
      <w:pPr>
        <w:autoSpaceDE w:val="0"/>
        <w:autoSpaceDN w:val="0"/>
        <w:adjustRightInd w:val="0"/>
        <w:spacing w:line="276" w:lineRule="auto"/>
        <w:jc w:val="center"/>
        <w:outlineLvl w:val="0"/>
        <w:rPr>
          <w:b/>
          <w:color w:val="auto"/>
          <w:lang w:val="pt-BR"/>
        </w:rPr>
      </w:pPr>
      <w:r w:rsidRPr="003D6E72">
        <w:rPr>
          <w:b/>
          <w:color w:val="auto"/>
          <w:lang w:val="pt-BR"/>
        </w:rPr>
        <w:t>JUNTA DIRECTIVA</w:t>
      </w:r>
    </w:p>
    <w:p w14:paraId="59F48167" w14:textId="77777777" w:rsidR="004757FC" w:rsidRPr="003D6E72" w:rsidRDefault="004757FC" w:rsidP="005B12FF">
      <w:pPr>
        <w:autoSpaceDE w:val="0"/>
        <w:autoSpaceDN w:val="0"/>
        <w:adjustRightInd w:val="0"/>
        <w:spacing w:line="276" w:lineRule="auto"/>
        <w:jc w:val="both"/>
        <w:rPr>
          <w:color w:val="auto"/>
          <w:lang w:val="pt-BR"/>
        </w:rPr>
      </w:pPr>
    </w:p>
    <w:p w14:paraId="141534A5" w14:textId="77777777" w:rsidR="009650D8" w:rsidRPr="003D6E72" w:rsidRDefault="009650D8" w:rsidP="005B12FF">
      <w:pPr>
        <w:autoSpaceDE w:val="0"/>
        <w:autoSpaceDN w:val="0"/>
        <w:adjustRightInd w:val="0"/>
        <w:spacing w:line="276" w:lineRule="auto"/>
        <w:jc w:val="both"/>
        <w:outlineLvl w:val="1"/>
        <w:rPr>
          <w:b/>
          <w:color w:val="auto"/>
        </w:rPr>
      </w:pPr>
      <w:r w:rsidRPr="003D6E72">
        <w:rPr>
          <w:b/>
          <w:color w:val="auto"/>
          <w:lang w:val="pt-BR"/>
        </w:rPr>
        <w:t>Artículo 11</w:t>
      </w:r>
      <w:r w:rsidRPr="003D6E72">
        <w:rPr>
          <w:color w:val="auto"/>
          <w:lang w:val="pt-BR"/>
        </w:rPr>
        <w:t xml:space="preserve">. </w:t>
      </w:r>
      <w:r w:rsidRPr="003D6E72">
        <w:rPr>
          <w:b/>
          <w:color w:val="auto"/>
        </w:rPr>
        <w:t>Composición.</w:t>
      </w:r>
    </w:p>
    <w:p w14:paraId="0C916AD2" w14:textId="77777777" w:rsidR="009650D8" w:rsidRPr="003D6E72" w:rsidRDefault="009650D8" w:rsidP="005B12FF">
      <w:pPr>
        <w:autoSpaceDE w:val="0"/>
        <w:autoSpaceDN w:val="0"/>
        <w:adjustRightInd w:val="0"/>
        <w:spacing w:line="276" w:lineRule="auto"/>
        <w:jc w:val="both"/>
        <w:rPr>
          <w:color w:val="auto"/>
        </w:rPr>
      </w:pPr>
    </w:p>
    <w:p w14:paraId="41BBBBB4" w14:textId="52341AA3" w:rsidR="009650D8" w:rsidRPr="003D6E72" w:rsidRDefault="009650D8" w:rsidP="005B12FF">
      <w:pPr>
        <w:autoSpaceDE w:val="0"/>
        <w:autoSpaceDN w:val="0"/>
        <w:adjustRightInd w:val="0"/>
        <w:spacing w:line="276" w:lineRule="auto"/>
        <w:jc w:val="both"/>
        <w:rPr>
          <w:color w:val="auto"/>
        </w:rPr>
      </w:pPr>
      <w:r w:rsidRPr="003D6E72">
        <w:rPr>
          <w:color w:val="auto"/>
        </w:rPr>
        <w:t>La Asociación será gestionada y representada por una Junta Directiva formada por</w:t>
      </w:r>
      <w:r w:rsidR="005E30A5" w:rsidRPr="003D6E72">
        <w:rPr>
          <w:color w:val="auto"/>
        </w:rPr>
        <w:t xml:space="preserve"> el </w:t>
      </w:r>
      <w:proofErr w:type="gramStart"/>
      <w:r w:rsidRPr="003D6E72">
        <w:rPr>
          <w:color w:val="auto"/>
        </w:rPr>
        <w:t>Presidente</w:t>
      </w:r>
      <w:proofErr w:type="gramEnd"/>
      <w:r w:rsidR="005E30A5" w:rsidRPr="003D6E72">
        <w:rPr>
          <w:color w:val="auto"/>
        </w:rPr>
        <w:t>, el</w:t>
      </w:r>
      <w:r w:rsidRPr="003D6E72">
        <w:rPr>
          <w:color w:val="auto"/>
        </w:rPr>
        <w:t xml:space="preserve"> Secretario</w:t>
      </w:r>
      <w:r w:rsidR="000755EC">
        <w:rPr>
          <w:color w:val="auto"/>
        </w:rPr>
        <w:t>, el Tesorero</w:t>
      </w:r>
      <w:r w:rsidR="005E30A5" w:rsidRPr="003D6E72">
        <w:rPr>
          <w:color w:val="auto"/>
        </w:rPr>
        <w:t xml:space="preserve"> y varios Vocales</w:t>
      </w:r>
      <w:r w:rsidRPr="003D6E72">
        <w:rPr>
          <w:color w:val="auto"/>
        </w:rPr>
        <w:t>.</w:t>
      </w:r>
    </w:p>
    <w:p w14:paraId="5DE732F0" w14:textId="432F75F2" w:rsidR="00647ABB" w:rsidRPr="003D6E72" w:rsidRDefault="00647ABB" w:rsidP="005B12FF">
      <w:pPr>
        <w:autoSpaceDE w:val="0"/>
        <w:autoSpaceDN w:val="0"/>
        <w:adjustRightInd w:val="0"/>
        <w:spacing w:line="276" w:lineRule="auto"/>
        <w:jc w:val="both"/>
        <w:rPr>
          <w:color w:val="auto"/>
        </w:rPr>
      </w:pPr>
    </w:p>
    <w:p w14:paraId="0ECC93AB" w14:textId="0E4182DF" w:rsidR="005E30A5" w:rsidRPr="003D6E72" w:rsidRDefault="005E30A5" w:rsidP="005B12FF">
      <w:pPr>
        <w:autoSpaceDE w:val="0"/>
        <w:autoSpaceDN w:val="0"/>
        <w:adjustRightInd w:val="0"/>
        <w:spacing w:line="276" w:lineRule="auto"/>
        <w:jc w:val="both"/>
        <w:rPr>
          <w:color w:val="auto"/>
        </w:rPr>
      </w:pPr>
      <w:r w:rsidRPr="003D6E72">
        <w:rPr>
          <w:color w:val="auto"/>
        </w:rPr>
        <w:t xml:space="preserve">El </w:t>
      </w:r>
      <w:proofErr w:type="gramStart"/>
      <w:r w:rsidRPr="003D6E72">
        <w:rPr>
          <w:color w:val="auto"/>
        </w:rPr>
        <w:t>Secretario</w:t>
      </w:r>
      <w:proofErr w:type="gramEnd"/>
      <w:r w:rsidR="000755EC">
        <w:rPr>
          <w:color w:val="auto"/>
        </w:rPr>
        <w:t>, el Tesorero</w:t>
      </w:r>
      <w:r w:rsidRPr="003D6E72">
        <w:rPr>
          <w:color w:val="auto"/>
        </w:rPr>
        <w:t xml:space="preserve"> y los Vocales son nombrados</w:t>
      </w:r>
      <w:r w:rsidR="00725975" w:rsidRPr="003D6E72">
        <w:rPr>
          <w:color w:val="auto"/>
        </w:rPr>
        <w:t xml:space="preserve"> y revocados </w:t>
      </w:r>
      <w:r w:rsidRPr="003D6E72">
        <w:rPr>
          <w:color w:val="auto"/>
        </w:rPr>
        <w:t xml:space="preserve">por el Presidente. </w:t>
      </w:r>
    </w:p>
    <w:p w14:paraId="4CD77D37" w14:textId="01EB737D" w:rsidR="005E30A5" w:rsidRPr="003D6E72" w:rsidRDefault="005E30A5" w:rsidP="005B12FF">
      <w:pPr>
        <w:autoSpaceDE w:val="0"/>
        <w:autoSpaceDN w:val="0"/>
        <w:adjustRightInd w:val="0"/>
        <w:spacing w:line="276" w:lineRule="auto"/>
        <w:jc w:val="both"/>
        <w:rPr>
          <w:color w:val="auto"/>
        </w:rPr>
      </w:pPr>
    </w:p>
    <w:p w14:paraId="7853633C" w14:textId="727498FF" w:rsidR="009650D8" w:rsidRPr="003D6E72" w:rsidRDefault="00C10485" w:rsidP="005B12FF">
      <w:pPr>
        <w:autoSpaceDE w:val="0"/>
        <w:autoSpaceDN w:val="0"/>
        <w:adjustRightInd w:val="0"/>
        <w:spacing w:line="276" w:lineRule="auto"/>
        <w:jc w:val="both"/>
        <w:rPr>
          <w:color w:val="auto"/>
        </w:rPr>
      </w:pPr>
      <w:r w:rsidRPr="003D6E72">
        <w:rPr>
          <w:color w:val="auto"/>
        </w:rPr>
        <w:t>L</w:t>
      </w:r>
      <w:r w:rsidR="009650D8" w:rsidRPr="003D6E72">
        <w:rPr>
          <w:color w:val="auto"/>
        </w:rPr>
        <w:t xml:space="preserve">os cargos </w:t>
      </w:r>
      <w:r w:rsidR="00725975" w:rsidRPr="003D6E72">
        <w:rPr>
          <w:color w:val="auto"/>
        </w:rPr>
        <w:t xml:space="preserve">de </w:t>
      </w:r>
      <w:proofErr w:type="gramStart"/>
      <w:r w:rsidR="00725975" w:rsidRPr="003D6E72">
        <w:rPr>
          <w:color w:val="auto"/>
        </w:rPr>
        <w:t>Presidente</w:t>
      </w:r>
      <w:proofErr w:type="gramEnd"/>
      <w:r w:rsidR="00725975" w:rsidRPr="003D6E72">
        <w:rPr>
          <w:color w:val="auto"/>
        </w:rPr>
        <w:t>, Secretario</w:t>
      </w:r>
      <w:r w:rsidR="000755EC">
        <w:rPr>
          <w:color w:val="auto"/>
        </w:rPr>
        <w:t>, Tesorero</w:t>
      </w:r>
      <w:r w:rsidR="00725975" w:rsidRPr="003D6E72">
        <w:rPr>
          <w:color w:val="auto"/>
        </w:rPr>
        <w:t xml:space="preserve"> y Vocales no son remunerados.</w:t>
      </w:r>
      <w:r w:rsidR="009650D8" w:rsidRPr="003D6E72">
        <w:rPr>
          <w:color w:val="auto"/>
        </w:rPr>
        <w:t xml:space="preserve"> </w:t>
      </w:r>
    </w:p>
    <w:p w14:paraId="3212DD9F" w14:textId="77777777" w:rsidR="009650D8" w:rsidRPr="003D6E72" w:rsidRDefault="009650D8" w:rsidP="005B12FF">
      <w:pPr>
        <w:autoSpaceDE w:val="0"/>
        <w:autoSpaceDN w:val="0"/>
        <w:adjustRightInd w:val="0"/>
        <w:spacing w:line="276" w:lineRule="auto"/>
        <w:jc w:val="both"/>
        <w:rPr>
          <w:color w:val="auto"/>
        </w:rPr>
      </w:pPr>
    </w:p>
    <w:p w14:paraId="18CCFB19" w14:textId="77777777" w:rsidR="009650D8" w:rsidRPr="003D6E72" w:rsidRDefault="009650D8" w:rsidP="005B12FF">
      <w:pPr>
        <w:autoSpaceDE w:val="0"/>
        <w:autoSpaceDN w:val="0"/>
        <w:adjustRightInd w:val="0"/>
        <w:spacing w:line="276" w:lineRule="auto"/>
        <w:jc w:val="both"/>
        <w:outlineLvl w:val="1"/>
        <w:rPr>
          <w:b/>
          <w:color w:val="auto"/>
        </w:rPr>
      </w:pPr>
      <w:r w:rsidRPr="003D6E72">
        <w:rPr>
          <w:b/>
          <w:color w:val="auto"/>
        </w:rPr>
        <w:t>Artículo 12</w:t>
      </w:r>
      <w:r w:rsidRPr="003D6E72">
        <w:rPr>
          <w:color w:val="auto"/>
        </w:rPr>
        <w:t xml:space="preserve">. </w:t>
      </w:r>
      <w:r w:rsidRPr="003D6E72">
        <w:rPr>
          <w:b/>
          <w:color w:val="auto"/>
        </w:rPr>
        <w:t>Reuniones.</w:t>
      </w:r>
    </w:p>
    <w:p w14:paraId="0AC9BBDC" w14:textId="77777777" w:rsidR="009650D8" w:rsidRPr="003D6E72" w:rsidRDefault="009650D8" w:rsidP="005B12FF">
      <w:pPr>
        <w:autoSpaceDE w:val="0"/>
        <w:autoSpaceDN w:val="0"/>
        <w:adjustRightInd w:val="0"/>
        <w:spacing w:line="276" w:lineRule="auto"/>
        <w:jc w:val="both"/>
        <w:rPr>
          <w:color w:val="auto"/>
        </w:rPr>
      </w:pPr>
    </w:p>
    <w:p w14:paraId="7838AF39" w14:textId="2D3D7644" w:rsidR="009650D8" w:rsidRPr="003D6E72" w:rsidRDefault="009650D8" w:rsidP="005B12FF">
      <w:pPr>
        <w:autoSpaceDE w:val="0"/>
        <w:autoSpaceDN w:val="0"/>
        <w:adjustRightInd w:val="0"/>
        <w:spacing w:line="276" w:lineRule="auto"/>
        <w:jc w:val="both"/>
        <w:rPr>
          <w:color w:val="auto"/>
        </w:rPr>
      </w:pPr>
      <w:r w:rsidRPr="003D6E72">
        <w:rPr>
          <w:color w:val="auto"/>
        </w:rPr>
        <w:t xml:space="preserve">La Junta Directiva se reunirá cuantas veces lo determine su </w:t>
      </w:r>
      <w:proofErr w:type="gramStart"/>
      <w:r w:rsidRPr="003D6E72">
        <w:rPr>
          <w:color w:val="auto"/>
        </w:rPr>
        <w:t>Presidente</w:t>
      </w:r>
      <w:proofErr w:type="gramEnd"/>
      <w:r w:rsidR="00647ABB" w:rsidRPr="003D6E72">
        <w:rPr>
          <w:color w:val="auto"/>
        </w:rPr>
        <w:t>, o cuando lo soliciten la mayoría de sus miembros.</w:t>
      </w:r>
    </w:p>
    <w:p w14:paraId="31A728C6" w14:textId="77777777" w:rsidR="009650D8" w:rsidRPr="003D6E72" w:rsidRDefault="009650D8" w:rsidP="005B12FF">
      <w:pPr>
        <w:autoSpaceDE w:val="0"/>
        <w:autoSpaceDN w:val="0"/>
        <w:adjustRightInd w:val="0"/>
        <w:spacing w:line="276" w:lineRule="auto"/>
        <w:jc w:val="both"/>
        <w:rPr>
          <w:color w:val="auto"/>
        </w:rPr>
      </w:pPr>
    </w:p>
    <w:p w14:paraId="74D41290" w14:textId="77777777" w:rsidR="009650D8" w:rsidRPr="003D6E72" w:rsidRDefault="009650D8" w:rsidP="005B12FF">
      <w:pPr>
        <w:autoSpaceDE w:val="0"/>
        <w:autoSpaceDN w:val="0"/>
        <w:adjustRightInd w:val="0"/>
        <w:spacing w:line="276" w:lineRule="auto"/>
        <w:jc w:val="both"/>
        <w:outlineLvl w:val="1"/>
        <w:rPr>
          <w:b/>
          <w:color w:val="auto"/>
        </w:rPr>
      </w:pPr>
      <w:r w:rsidRPr="003D6E72">
        <w:rPr>
          <w:b/>
          <w:color w:val="auto"/>
        </w:rPr>
        <w:t>Artículo 13</w:t>
      </w:r>
      <w:r w:rsidRPr="003D6E72">
        <w:rPr>
          <w:color w:val="auto"/>
        </w:rPr>
        <w:t xml:space="preserve">. </w:t>
      </w:r>
      <w:r w:rsidRPr="003D6E72">
        <w:rPr>
          <w:b/>
          <w:color w:val="auto"/>
        </w:rPr>
        <w:t>Facultades.</w:t>
      </w:r>
    </w:p>
    <w:p w14:paraId="06D907F7" w14:textId="77777777" w:rsidR="009574BE" w:rsidRPr="003D6E72" w:rsidRDefault="009574BE" w:rsidP="005B12FF">
      <w:pPr>
        <w:autoSpaceDE w:val="0"/>
        <w:autoSpaceDN w:val="0"/>
        <w:adjustRightInd w:val="0"/>
        <w:spacing w:line="276" w:lineRule="auto"/>
        <w:jc w:val="both"/>
        <w:rPr>
          <w:b/>
          <w:color w:val="auto"/>
        </w:rPr>
      </w:pPr>
    </w:p>
    <w:p w14:paraId="4F1346B4" w14:textId="77777777" w:rsidR="009650D8" w:rsidRPr="003D6E72" w:rsidRDefault="009650D8" w:rsidP="005B12FF">
      <w:pPr>
        <w:autoSpaceDE w:val="0"/>
        <w:autoSpaceDN w:val="0"/>
        <w:adjustRightInd w:val="0"/>
        <w:spacing w:line="276" w:lineRule="auto"/>
        <w:jc w:val="both"/>
        <w:rPr>
          <w:color w:val="auto"/>
        </w:rPr>
      </w:pPr>
      <w:r w:rsidRPr="003D6E72">
        <w:rPr>
          <w:color w:val="auto"/>
        </w:rPr>
        <w:t xml:space="preserve">Las facultades de la Junta Directiva se extenderán, con carácter general, a todos los actos propios de las finalidades de la Asociación, siempre que no requieran, según estos Estatutos, autorización expresa de la Asamblea General. </w:t>
      </w:r>
    </w:p>
    <w:p w14:paraId="318C352B" w14:textId="77777777" w:rsidR="004757FC" w:rsidRPr="003D6E72" w:rsidRDefault="004757FC" w:rsidP="005B12FF">
      <w:pPr>
        <w:autoSpaceDE w:val="0"/>
        <w:autoSpaceDN w:val="0"/>
        <w:adjustRightInd w:val="0"/>
        <w:spacing w:line="276" w:lineRule="auto"/>
        <w:jc w:val="both"/>
        <w:rPr>
          <w:color w:val="auto"/>
        </w:rPr>
      </w:pPr>
    </w:p>
    <w:p w14:paraId="6AE07AED" w14:textId="77777777" w:rsidR="004757FC" w:rsidRPr="003D6E72" w:rsidRDefault="004757FC" w:rsidP="005B12FF">
      <w:pPr>
        <w:autoSpaceDE w:val="0"/>
        <w:autoSpaceDN w:val="0"/>
        <w:adjustRightInd w:val="0"/>
        <w:spacing w:line="276" w:lineRule="auto"/>
        <w:jc w:val="both"/>
        <w:rPr>
          <w:color w:val="auto"/>
        </w:rPr>
      </w:pPr>
      <w:r w:rsidRPr="003D6E72">
        <w:rPr>
          <w:color w:val="auto"/>
        </w:rPr>
        <w:t xml:space="preserve">Son facultades particulares de la Junta Directiva: </w:t>
      </w:r>
    </w:p>
    <w:p w14:paraId="40D8BACD" w14:textId="77777777" w:rsidR="004757FC" w:rsidRPr="003D6E72" w:rsidRDefault="004757FC" w:rsidP="005B12FF">
      <w:pPr>
        <w:autoSpaceDE w:val="0"/>
        <w:autoSpaceDN w:val="0"/>
        <w:adjustRightInd w:val="0"/>
        <w:spacing w:line="276" w:lineRule="auto"/>
        <w:jc w:val="both"/>
        <w:rPr>
          <w:color w:val="auto"/>
        </w:rPr>
      </w:pPr>
    </w:p>
    <w:p w14:paraId="5583291B" w14:textId="77777777" w:rsidR="004757FC" w:rsidRPr="003D6E72" w:rsidRDefault="004757FC" w:rsidP="005B12FF">
      <w:pPr>
        <w:autoSpaceDE w:val="0"/>
        <w:autoSpaceDN w:val="0"/>
        <w:adjustRightInd w:val="0"/>
        <w:spacing w:line="276" w:lineRule="auto"/>
        <w:ind w:left="1065" w:hanging="360"/>
        <w:jc w:val="both"/>
        <w:rPr>
          <w:color w:val="auto"/>
        </w:rPr>
      </w:pPr>
      <w:r w:rsidRPr="003D6E72">
        <w:rPr>
          <w:color w:val="auto"/>
        </w:rPr>
        <w:t xml:space="preserve">a) Dirigir las actividades sociales y llevar la gestión económica y administrativa de la Asociación, acordando realizar los oportunos contratos y actos. </w:t>
      </w:r>
    </w:p>
    <w:p w14:paraId="23CCDA76" w14:textId="77777777" w:rsidR="004757FC" w:rsidRPr="003D6E72" w:rsidRDefault="004757FC" w:rsidP="005B12FF">
      <w:pPr>
        <w:autoSpaceDE w:val="0"/>
        <w:autoSpaceDN w:val="0"/>
        <w:adjustRightInd w:val="0"/>
        <w:spacing w:line="276" w:lineRule="auto"/>
        <w:ind w:left="1065" w:hanging="360"/>
        <w:jc w:val="both"/>
        <w:rPr>
          <w:color w:val="auto"/>
        </w:rPr>
      </w:pPr>
      <w:r w:rsidRPr="003D6E72">
        <w:rPr>
          <w:color w:val="auto"/>
        </w:rPr>
        <w:t xml:space="preserve">b) Ejecutar los acuerdos de la Asamblea General. </w:t>
      </w:r>
    </w:p>
    <w:p w14:paraId="04E598B1" w14:textId="77777777" w:rsidR="004757FC" w:rsidRPr="003D6E72" w:rsidRDefault="004757FC" w:rsidP="005B12FF">
      <w:pPr>
        <w:autoSpaceDE w:val="0"/>
        <w:autoSpaceDN w:val="0"/>
        <w:adjustRightInd w:val="0"/>
        <w:spacing w:line="276" w:lineRule="auto"/>
        <w:ind w:left="1065" w:hanging="360"/>
        <w:jc w:val="both"/>
        <w:rPr>
          <w:color w:val="auto"/>
        </w:rPr>
      </w:pPr>
      <w:r w:rsidRPr="003D6E72">
        <w:rPr>
          <w:color w:val="auto"/>
        </w:rPr>
        <w:t xml:space="preserve">c) Formular y someter a la aprobación de la Asamblea General los balances y las cuentas anuales. </w:t>
      </w:r>
    </w:p>
    <w:p w14:paraId="771F7E23" w14:textId="726847F5" w:rsidR="004757FC" w:rsidRPr="003D6E72" w:rsidRDefault="004757FC" w:rsidP="005B12FF">
      <w:pPr>
        <w:autoSpaceDE w:val="0"/>
        <w:autoSpaceDN w:val="0"/>
        <w:adjustRightInd w:val="0"/>
        <w:spacing w:line="276" w:lineRule="auto"/>
        <w:ind w:left="1065" w:hanging="360"/>
        <w:jc w:val="both"/>
        <w:rPr>
          <w:color w:val="auto"/>
        </w:rPr>
      </w:pPr>
      <w:r w:rsidRPr="003D6E72">
        <w:rPr>
          <w:color w:val="auto"/>
        </w:rPr>
        <w:t>d) Resolver sobre la admisión de nuevos asociados</w:t>
      </w:r>
      <w:r w:rsidR="00C76A12" w:rsidRPr="003D6E72">
        <w:rPr>
          <w:color w:val="auto"/>
        </w:rPr>
        <w:t xml:space="preserve"> que cumplan con los requisitos y fines de la Asociación.</w:t>
      </w:r>
    </w:p>
    <w:p w14:paraId="0E36FBA1" w14:textId="77777777" w:rsidR="004757FC" w:rsidRPr="003D6E72" w:rsidRDefault="004757FC" w:rsidP="005B12FF">
      <w:pPr>
        <w:autoSpaceDE w:val="0"/>
        <w:autoSpaceDN w:val="0"/>
        <w:adjustRightInd w:val="0"/>
        <w:spacing w:line="276" w:lineRule="auto"/>
        <w:ind w:left="1065" w:hanging="360"/>
        <w:jc w:val="both"/>
        <w:rPr>
          <w:color w:val="auto"/>
        </w:rPr>
      </w:pPr>
      <w:r w:rsidRPr="003D6E72">
        <w:rPr>
          <w:color w:val="auto"/>
        </w:rPr>
        <w:t xml:space="preserve">e) Nombrar delegados para alguna determinada actividad de la Asociación. </w:t>
      </w:r>
    </w:p>
    <w:p w14:paraId="6E600D27" w14:textId="473DAFB4" w:rsidR="004757FC" w:rsidRPr="003D6E72" w:rsidRDefault="004757FC" w:rsidP="005B12FF">
      <w:pPr>
        <w:autoSpaceDE w:val="0"/>
        <w:autoSpaceDN w:val="0"/>
        <w:adjustRightInd w:val="0"/>
        <w:spacing w:line="276" w:lineRule="auto"/>
        <w:ind w:left="1065" w:hanging="360"/>
        <w:jc w:val="both"/>
        <w:rPr>
          <w:color w:val="auto"/>
        </w:rPr>
      </w:pPr>
      <w:r w:rsidRPr="003D6E72">
        <w:rPr>
          <w:color w:val="auto"/>
        </w:rPr>
        <w:t>f) Cualquier otra facultad que no sea de la exclusiva competencia de la Asamblea</w:t>
      </w:r>
      <w:r w:rsidR="00563D49" w:rsidRPr="003D6E72">
        <w:rPr>
          <w:color w:val="auto"/>
        </w:rPr>
        <w:t xml:space="preserve"> </w:t>
      </w:r>
      <w:r w:rsidRPr="003D6E72">
        <w:rPr>
          <w:color w:val="auto"/>
        </w:rPr>
        <w:t xml:space="preserve">General de socios. </w:t>
      </w:r>
    </w:p>
    <w:p w14:paraId="248A646F" w14:textId="35E54B33" w:rsidR="00453E85" w:rsidRPr="003D6E72" w:rsidRDefault="00453E85" w:rsidP="005B12FF">
      <w:pPr>
        <w:autoSpaceDE w:val="0"/>
        <w:autoSpaceDN w:val="0"/>
        <w:adjustRightInd w:val="0"/>
        <w:spacing w:line="276" w:lineRule="auto"/>
        <w:ind w:left="1065" w:hanging="360"/>
        <w:jc w:val="both"/>
        <w:rPr>
          <w:color w:val="auto"/>
        </w:rPr>
      </w:pPr>
      <w:r w:rsidRPr="003D6E72">
        <w:rPr>
          <w:color w:val="auto"/>
        </w:rPr>
        <w:t>g) Acordar el inicio de acciones jurisdiccionales.</w:t>
      </w:r>
    </w:p>
    <w:p w14:paraId="75E57DD0" w14:textId="77777777" w:rsidR="004757FC" w:rsidRPr="003D6E72" w:rsidRDefault="004757FC" w:rsidP="005B12FF">
      <w:pPr>
        <w:autoSpaceDE w:val="0"/>
        <w:autoSpaceDN w:val="0"/>
        <w:adjustRightInd w:val="0"/>
        <w:spacing w:line="276" w:lineRule="auto"/>
        <w:jc w:val="both"/>
        <w:rPr>
          <w:color w:val="auto"/>
        </w:rPr>
      </w:pPr>
    </w:p>
    <w:p w14:paraId="00187D17" w14:textId="1E5600B9" w:rsidR="00673D09" w:rsidRPr="003D6E72" w:rsidRDefault="00673D09" w:rsidP="005B12FF">
      <w:pPr>
        <w:autoSpaceDE w:val="0"/>
        <w:autoSpaceDN w:val="0"/>
        <w:adjustRightInd w:val="0"/>
        <w:spacing w:line="276" w:lineRule="auto"/>
        <w:jc w:val="both"/>
        <w:outlineLvl w:val="1"/>
        <w:rPr>
          <w:b/>
          <w:color w:val="auto"/>
        </w:rPr>
      </w:pPr>
      <w:r w:rsidRPr="003D6E72">
        <w:rPr>
          <w:b/>
          <w:color w:val="auto"/>
        </w:rPr>
        <w:t>Artículo 14</w:t>
      </w:r>
      <w:r w:rsidRPr="003D6E72">
        <w:rPr>
          <w:color w:val="auto"/>
        </w:rPr>
        <w:t xml:space="preserve">. </w:t>
      </w:r>
      <w:r w:rsidRPr="003D6E72">
        <w:rPr>
          <w:b/>
          <w:color w:val="auto"/>
        </w:rPr>
        <w:t>Presidente.</w:t>
      </w:r>
    </w:p>
    <w:p w14:paraId="46839DD1" w14:textId="77777777" w:rsidR="00673D09" w:rsidRPr="003D6E72" w:rsidRDefault="00673D09" w:rsidP="005B12FF">
      <w:pPr>
        <w:autoSpaceDE w:val="0"/>
        <w:autoSpaceDN w:val="0"/>
        <w:adjustRightInd w:val="0"/>
        <w:spacing w:line="276" w:lineRule="auto"/>
        <w:jc w:val="both"/>
        <w:rPr>
          <w:color w:val="auto"/>
        </w:rPr>
      </w:pPr>
    </w:p>
    <w:p w14:paraId="3480BAE2" w14:textId="542C9517" w:rsidR="00673D09" w:rsidRPr="003D6E72" w:rsidRDefault="00673D09" w:rsidP="005B12FF">
      <w:pPr>
        <w:autoSpaceDE w:val="0"/>
        <w:autoSpaceDN w:val="0"/>
        <w:adjustRightInd w:val="0"/>
        <w:spacing w:line="276" w:lineRule="auto"/>
        <w:jc w:val="both"/>
        <w:rPr>
          <w:color w:val="auto"/>
        </w:rPr>
      </w:pPr>
      <w:r w:rsidRPr="003D6E72">
        <w:rPr>
          <w:color w:val="auto"/>
        </w:rPr>
        <w:t>El President</w:t>
      </w:r>
      <w:r w:rsidR="00642FB7" w:rsidRPr="003D6E72">
        <w:rPr>
          <w:color w:val="auto"/>
        </w:rPr>
        <w:t>e</w:t>
      </w:r>
      <w:r w:rsidRPr="003D6E72">
        <w:rPr>
          <w:color w:val="auto"/>
        </w:rPr>
        <w:t xml:space="preserve"> tendrá las siguientes atribuciones: representar legalmente a la Asociación ante toda clase de organismos públicos o privados; convocar, presidir y levantar las sesiones que celebre la Asamblea General y la Junta Directiva, así como dirigir las deliberaciones de una y otra; ordenar pagos y autorizar con su firma los documentos, actas y correspondencia; adoptar cualquier medida urgente que la buena marcha de la </w:t>
      </w:r>
      <w:r w:rsidRPr="003D6E72">
        <w:rPr>
          <w:color w:val="auto"/>
        </w:rPr>
        <w:lastRenderedPageBreak/>
        <w:t xml:space="preserve">Asociación aconseje o en el desarrollo de sus actividades resulte necesaria o conveniente, sin perjuicio de dar cuenta posteriormente a la Junta Directiva. </w:t>
      </w:r>
    </w:p>
    <w:p w14:paraId="652F9542" w14:textId="77777777" w:rsidR="00642FB7" w:rsidRPr="003D6E72" w:rsidRDefault="00642FB7" w:rsidP="00642FB7">
      <w:pPr>
        <w:autoSpaceDE w:val="0"/>
        <w:autoSpaceDN w:val="0"/>
        <w:adjustRightInd w:val="0"/>
        <w:spacing w:line="276" w:lineRule="auto"/>
        <w:jc w:val="both"/>
        <w:rPr>
          <w:color w:val="auto"/>
        </w:rPr>
      </w:pPr>
      <w:r w:rsidRPr="003D6E72">
        <w:rPr>
          <w:color w:val="auto"/>
        </w:rPr>
        <w:t xml:space="preserve">El </w:t>
      </w:r>
      <w:proofErr w:type="gramStart"/>
      <w:r w:rsidRPr="003D6E72">
        <w:rPr>
          <w:color w:val="auto"/>
        </w:rPr>
        <w:t>Presidente</w:t>
      </w:r>
      <w:proofErr w:type="gramEnd"/>
      <w:r w:rsidRPr="003D6E72">
        <w:rPr>
          <w:color w:val="auto"/>
        </w:rPr>
        <w:t xml:space="preserve"> es nombrado por un periodo de 3 años.</w:t>
      </w:r>
    </w:p>
    <w:p w14:paraId="6D7DE9D4" w14:textId="77777777" w:rsidR="00642FB7" w:rsidRPr="003D6E72" w:rsidRDefault="00642FB7" w:rsidP="00642FB7">
      <w:pPr>
        <w:autoSpaceDE w:val="0"/>
        <w:autoSpaceDN w:val="0"/>
        <w:adjustRightInd w:val="0"/>
        <w:spacing w:line="276" w:lineRule="auto"/>
        <w:jc w:val="both"/>
        <w:rPr>
          <w:color w:val="auto"/>
        </w:rPr>
      </w:pPr>
    </w:p>
    <w:p w14:paraId="41F14718" w14:textId="77777777" w:rsidR="00673D09" w:rsidRPr="003D6E72" w:rsidRDefault="00673D09" w:rsidP="005B12FF">
      <w:pPr>
        <w:autoSpaceDE w:val="0"/>
        <w:autoSpaceDN w:val="0"/>
        <w:adjustRightInd w:val="0"/>
        <w:spacing w:line="276" w:lineRule="auto"/>
        <w:jc w:val="both"/>
        <w:rPr>
          <w:color w:val="auto"/>
        </w:rPr>
      </w:pPr>
    </w:p>
    <w:p w14:paraId="77AAB4AA" w14:textId="02F085C5" w:rsidR="000755EC" w:rsidRPr="000755EC" w:rsidRDefault="00673D09" w:rsidP="000755EC">
      <w:pPr>
        <w:autoSpaceDE w:val="0"/>
        <w:autoSpaceDN w:val="0"/>
        <w:adjustRightInd w:val="0"/>
        <w:spacing w:line="276" w:lineRule="auto"/>
        <w:jc w:val="both"/>
        <w:outlineLvl w:val="1"/>
        <w:rPr>
          <w:b/>
          <w:color w:val="auto"/>
        </w:rPr>
      </w:pPr>
      <w:r w:rsidRPr="003D6E72">
        <w:rPr>
          <w:b/>
          <w:color w:val="auto"/>
        </w:rPr>
        <w:t>Artículo 1</w:t>
      </w:r>
      <w:r w:rsidR="005B12FF" w:rsidRPr="003D6E72">
        <w:rPr>
          <w:b/>
          <w:color w:val="auto"/>
        </w:rPr>
        <w:t>5</w:t>
      </w:r>
      <w:r w:rsidRPr="003D6E72">
        <w:rPr>
          <w:color w:val="auto"/>
        </w:rPr>
        <w:t xml:space="preserve">. </w:t>
      </w:r>
      <w:r w:rsidRPr="003D6E72">
        <w:rPr>
          <w:b/>
          <w:color w:val="auto"/>
        </w:rPr>
        <w:t>Secretario</w:t>
      </w:r>
      <w:r w:rsidR="000755EC">
        <w:rPr>
          <w:b/>
          <w:color w:val="auto"/>
        </w:rPr>
        <w:t xml:space="preserve"> y Tesorero</w:t>
      </w:r>
      <w:r w:rsidRPr="003D6E72">
        <w:rPr>
          <w:b/>
          <w:color w:val="auto"/>
        </w:rPr>
        <w:t>.</w:t>
      </w:r>
    </w:p>
    <w:p w14:paraId="61CCC298" w14:textId="77777777" w:rsidR="000755EC" w:rsidRDefault="000755EC" w:rsidP="005B12FF">
      <w:pPr>
        <w:autoSpaceDE w:val="0"/>
        <w:autoSpaceDN w:val="0"/>
        <w:adjustRightInd w:val="0"/>
        <w:spacing w:line="276" w:lineRule="auto"/>
        <w:jc w:val="both"/>
        <w:rPr>
          <w:color w:val="auto"/>
        </w:rPr>
      </w:pPr>
    </w:p>
    <w:p w14:paraId="60F51E76" w14:textId="26212D1F" w:rsidR="005B12FF" w:rsidRDefault="00673D09" w:rsidP="005B12FF">
      <w:pPr>
        <w:autoSpaceDE w:val="0"/>
        <w:autoSpaceDN w:val="0"/>
        <w:adjustRightInd w:val="0"/>
        <w:spacing w:line="276" w:lineRule="auto"/>
        <w:jc w:val="both"/>
        <w:rPr>
          <w:color w:val="auto"/>
        </w:rPr>
      </w:pPr>
      <w:r w:rsidRPr="003D6E72">
        <w:rPr>
          <w:color w:val="auto"/>
        </w:rPr>
        <w:t>El Secretario tendrá a cargo la dirección de los trabajos administrativos</w:t>
      </w:r>
      <w:r w:rsidR="003355FF" w:rsidRPr="003D6E72">
        <w:rPr>
          <w:color w:val="auto"/>
        </w:rPr>
        <w:t xml:space="preserve"> </w:t>
      </w:r>
      <w:r w:rsidRPr="003D6E72">
        <w:rPr>
          <w:color w:val="auto"/>
        </w:rPr>
        <w:t>de la Asociación, expedirá certificaciones, llevará los libros de la Asociación legalmente establecidos y el fichero de asociados, y custodiará la documentación de la entidad, haciendo que se cursen las comunicaciones sobre designación de Juntas Directivas y demás acuerdos sociales inscribibles a los Registros correspondientes, así como el cumplimiento de las obligaciones documentales</w:t>
      </w:r>
      <w:r w:rsidR="003355FF" w:rsidRPr="003D6E72">
        <w:rPr>
          <w:color w:val="auto"/>
        </w:rPr>
        <w:t xml:space="preserve"> </w:t>
      </w:r>
      <w:r w:rsidRPr="003D6E72">
        <w:rPr>
          <w:color w:val="auto"/>
        </w:rPr>
        <w:t xml:space="preserve">en los términos que legalmente correspondan. </w:t>
      </w:r>
      <w:r w:rsidR="00453E85" w:rsidRPr="003D6E72">
        <w:rPr>
          <w:color w:val="auto"/>
        </w:rPr>
        <w:t xml:space="preserve">Emitirá certificados con el visto bueno del </w:t>
      </w:r>
      <w:proofErr w:type="gramStart"/>
      <w:r w:rsidR="00725975" w:rsidRPr="003D6E72">
        <w:rPr>
          <w:color w:val="auto"/>
        </w:rPr>
        <w:t>P</w:t>
      </w:r>
      <w:r w:rsidR="00453E85" w:rsidRPr="003D6E72">
        <w:rPr>
          <w:color w:val="auto"/>
        </w:rPr>
        <w:t>residente</w:t>
      </w:r>
      <w:proofErr w:type="gramEnd"/>
      <w:r w:rsidR="00453E85" w:rsidRPr="003D6E72">
        <w:rPr>
          <w:color w:val="auto"/>
        </w:rPr>
        <w:t>.</w:t>
      </w:r>
    </w:p>
    <w:p w14:paraId="4608FC08" w14:textId="61B98BEE" w:rsidR="000755EC" w:rsidRDefault="000755EC" w:rsidP="005B12FF">
      <w:pPr>
        <w:autoSpaceDE w:val="0"/>
        <w:autoSpaceDN w:val="0"/>
        <w:adjustRightInd w:val="0"/>
        <w:spacing w:line="276" w:lineRule="auto"/>
        <w:jc w:val="both"/>
        <w:rPr>
          <w:color w:val="auto"/>
        </w:rPr>
      </w:pPr>
    </w:p>
    <w:p w14:paraId="263A1F2D" w14:textId="60488937" w:rsidR="000755EC" w:rsidRDefault="000755EC" w:rsidP="005B12FF">
      <w:pPr>
        <w:autoSpaceDE w:val="0"/>
        <w:autoSpaceDN w:val="0"/>
        <w:adjustRightInd w:val="0"/>
        <w:spacing w:line="276" w:lineRule="auto"/>
        <w:jc w:val="both"/>
        <w:rPr>
          <w:color w:val="auto"/>
        </w:rPr>
      </w:pPr>
      <w:r>
        <w:rPr>
          <w:color w:val="auto"/>
        </w:rPr>
        <w:t>El Tesorero tendrá a cargo la dirección de los trabajos contables.  Nombrará y controlará a una empresa de contabilidad para el cumplimiento de las obligaciones contable de la Asociación.</w:t>
      </w:r>
    </w:p>
    <w:p w14:paraId="59C4FB17" w14:textId="74E198B7" w:rsidR="000755EC" w:rsidRDefault="000755EC" w:rsidP="005B12FF">
      <w:pPr>
        <w:autoSpaceDE w:val="0"/>
        <w:autoSpaceDN w:val="0"/>
        <w:adjustRightInd w:val="0"/>
        <w:spacing w:line="276" w:lineRule="auto"/>
        <w:jc w:val="both"/>
        <w:rPr>
          <w:color w:val="auto"/>
        </w:rPr>
      </w:pPr>
    </w:p>
    <w:p w14:paraId="0DAC8BE3" w14:textId="24956D12" w:rsidR="000755EC" w:rsidRPr="003D6E72" w:rsidRDefault="000755EC" w:rsidP="005B12FF">
      <w:pPr>
        <w:autoSpaceDE w:val="0"/>
        <w:autoSpaceDN w:val="0"/>
        <w:adjustRightInd w:val="0"/>
        <w:spacing w:line="276" w:lineRule="auto"/>
        <w:jc w:val="both"/>
        <w:rPr>
          <w:color w:val="auto"/>
        </w:rPr>
      </w:pPr>
      <w:r>
        <w:rPr>
          <w:color w:val="auto"/>
        </w:rPr>
        <w:t xml:space="preserve">El </w:t>
      </w:r>
      <w:proofErr w:type="gramStart"/>
      <w:r>
        <w:rPr>
          <w:color w:val="auto"/>
        </w:rPr>
        <w:t>Secretario</w:t>
      </w:r>
      <w:proofErr w:type="gramEnd"/>
      <w:r>
        <w:rPr>
          <w:color w:val="auto"/>
        </w:rPr>
        <w:t xml:space="preserve"> y el Tesorero serán elegidos por el Presidente.</w:t>
      </w:r>
    </w:p>
    <w:p w14:paraId="71556B88" w14:textId="77777777" w:rsidR="0051226C" w:rsidRPr="003D6E72" w:rsidRDefault="0051226C" w:rsidP="005B12FF">
      <w:pPr>
        <w:autoSpaceDE w:val="0"/>
        <w:autoSpaceDN w:val="0"/>
        <w:adjustRightInd w:val="0"/>
        <w:spacing w:line="276" w:lineRule="auto"/>
        <w:jc w:val="both"/>
        <w:rPr>
          <w:color w:val="auto"/>
        </w:rPr>
      </w:pPr>
    </w:p>
    <w:p w14:paraId="271CE1A3" w14:textId="659A8F48" w:rsidR="00647ABB" w:rsidRPr="003D6E72" w:rsidRDefault="00647ABB" w:rsidP="005B12FF">
      <w:pPr>
        <w:autoSpaceDE w:val="0"/>
        <w:autoSpaceDN w:val="0"/>
        <w:adjustRightInd w:val="0"/>
        <w:spacing w:line="276" w:lineRule="auto"/>
        <w:jc w:val="both"/>
        <w:rPr>
          <w:b/>
          <w:bCs/>
          <w:color w:val="auto"/>
        </w:rPr>
      </w:pPr>
      <w:r w:rsidRPr="003D6E72">
        <w:rPr>
          <w:b/>
          <w:bCs/>
          <w:color w:val="auto"/>
        </w:rPr>
        <w:t>Artículo 16. Vocales.</w:t>
      </w:r>
    </w:p>
    <w:p w14:paraId="7577B976" w14:textId="0D12CAD2" w:rsidR="00647ABB" w:rsidRPr="003D6E72" w:rsidRDefault="00647ABB" w:rsidP="005B12FF">
      <w:pPr>
        <w:autoSpaceDE w:val="0"/>
        <w:autoSpaceDN w:val="0"/>
        <w:adjustRightInd w:val="0"/>
        <w:spacing w:line="276" w:lineRule="auto"/>
        <w:jc w:val="both"/>
        <w:rPr>
          <w:b/>
          <w:bCs/>
          <w:color w:val="auto"/>
        </w:rPr>
      </w:pPr>
    </w:p>
    <w:p w14:paraId="25AB53E4" w14:textId="1386187E" w:rsidR="00647ABB" w:rsidRDefault="00647ABB" w:rsidP="00647ABB">
      <w:pPr>
        <w:autoSpaceDE w:val="0"/>
        <w:autoSpaceDN w:val="0"/>
        <w:adjustRightInd w:val="0"/>
        <w:spacing w:line="276" w:lineRule="auto"/>
        <w:jc w:val="both"/>
        <w:rPr>
          <w:color w:val="auto"/>
        </w:rPr>
      </w:pPr>
      <w:r w:rsidRPr="003D6E72">
        <w:rPr>
          <w:color w:val="auto"/>
        </w:rPr>
        <w:t xml:space="preserve">Los Vocales tendrán las obligaciones propias de su cargo como miembros de la Junta Directiva, y así como las que nazcan de las delegaciones o comisiones de trabajo que la propia Junta les encomiende. </w:t>
      </w:r>
    </w:p>
    <w:p w14:paraId="1A666228" w14:textId="64D05DD7" w:rsidR="000755EC" w:rsidRDefault="000755EC" w:rsidP="00647ABB">
      <w:pPr>
        <w:autoSpaceDE w:val="0"/>
        <w:autoSpaceDN w:val="0"/>
        <w:adjustRightInd w:val="0"/>
        <w:spacing w:line="276" w:lineRule="auto"/>
        <w:jc w:val="both"/>
        <w:rPr>
          <w:color w:val="auto"/>
        </w:rPr>
      </w:pPr>
    </w:p>
    <w:p w14:paraId="28ACDB9F" w14:textId="721A0330" w:rsidR="000755EC" w:rsidRPr="003D6E72" w:rsidRDefault="000755EC" w:rsidP="00647ABB">
      <w:pPr>
        <w:autoSpaceDE w:val="0"/>
        <w:autoSpaceDN w:val="0"/>
        <w:adjustRightInd w:val="0"/>
        <w:spacing w:line="276" w:lineRule="auto"/>
        <w:jc w:val="both"/>
        <w:rPr>
          <w:color w:val="auto"/>
        </w:rPr>
      </w:pPr>
      <w:r>
        <w:rPr>
          <w:color w:val="auto"/>
        </w:rPr>
        <w:t xml:space="preserve">Los Vocales serán elegidos por el </w:t>
      </w:r>
      <w:proofErr w:type="gramStart"/>
      <w:r>
        <w:rPr>
          <w:color w:val="auto"/>
        </w:rPr>
        <w:t>Presidente</w:t>
      </w:r>
      <w:proofErr w:type="gramEnd"/>
      <w:r>
        <w:rPr>
          <w:color w:val="auto"/>
        </w:rPr>
        <w:t>.</w:t>
      </w:r>
    </w:p>
    <w:p w14:paraId="7B7F1414" w14:textId="77777777" w:rsidR="005B12FF" w:rsidRPr="003D6E72" w:rsidRDefault="005B12FF" w:rsidP="005B12FF">
      <w:pPr>
        <w:autoSpaceDE w:val="0"/>
        <w:autoSpaceDN w:val="0"/>
        <w:adjustRightInd w:val="0"/>
        <w:spacing w:line="276" w:lineRule="auto"/>
        <w:jc w:val="both"/>
        <w:rPr>
          <w:color w:val="auto"/>
        </w:rPr>
      </w:pPr>
    </w:p>
    <w:p w14:paraId="65FB2998" w14:textId="6506099D" w:rsidR="00673D09" w:rsidRPr="003D6E72" w:rsidRDefault="00673D09" w:rsidP="005B12FF">
      <w:pPr>
        <w:autoSpaceDE w:val="0"/>
        <w:autoSpaceDN w:val="0"/>
        <w:adjustRightInd w:val="0"/>
        <w:spacing w:line="276" w:lineRule="auto"/>
        <w:jc w:val="both"/>
        <w:outlineLvl w:val="1"/>
        <w:rPr>
          <w:b/>
          <w:color w:val="auto"/>
        </w:rPr>
      </w:pPr>
      <w:r w:rsidRPr="003D6E72">
        <w:rPr>
          <w:b/>
          <w:color w:val="auto"/>
        </w:rPr>
        <w:t>Artículo 1</w:t>
      </w:r>
      <w:r w:rsidR="00647ABB" w:rsidRPr="003D6E72">
        <w:rPr>
          <w:b/>
          <w:color w:val="auto"/>
        </w:rPr>
        <w:t>7</w:t>
      </w:r>
      <w:r w:rsidRPr="003D6E72">
        <w:rPr>
          <w:color w:val="auto"/>
        </w:rPr>
        <w:t xml:space="preserve">. </w:t>
      </w:r>
      <w:r w:rsidRPr="003D6E72">
        <w:rPr>
          <w:b/>
          <w:color w:val="auto"/>
        </w:rPr>
        <w:t>Régimen de bajas y suplencias.</w:t>
      </w:r>
    </w:p>
    <w:p w14:paraId="6F77A3E0" w14:textId="77777777" w:rsidR="00673D09" w:rsidRPr="003D6E72" w:rsidRDefault="00673D09" w:rsidP="005B12FF">
      <w:pPr>
        <w:autoSpaceDE w:val="0"/>
        <w:autoSpaceDN w:val="0"/>
        <w:adjustRightInd w:val="0"/>
        <w:spacing w:line="276" w:lineRule="auto"/>
        <w:jc w:val="both"/>
        <w:rPr>
          <w:color w:val="auto"/>
        </w:rPr>
      </w:pPr>
    </w:p>
    <w:p w14:paraId="5BD6CBA6" w14:textId="77777777" w:rsidR="00673D09" w:rsidRPr="003D6E72" w:rsidRDefault="00673D09" w:rsidP="005B12FF">
      <w:pPr>
        <w:autoSpaceDE w:val="0"/>
        <w:autoSpaceDN w:val="0"/>
        <w:adjustRightInd w:val="0"/>
        <w:spacing w:line="276" w:lineRule="auto"/>
        <w:jc w:val="both"/>
        <w:rPr>
          <w:color w:val="auto"/>
        </w:rPr>
      </w:pPr>
      <w:r w:rsidRPr="003D6E72">
        <w:rPr>
          <w:color w:val="auto"/>
        </w:rPr>
        <w:t>Los miembros podrán causar baja por renuncia voluntaria comunicada por escrito a la Junta Directiva y por incumplimiento de las obligaciones que tuvieran encomendadas. Las vacantes que por estos motivos se produzcan serán cubiertas provisionalmente por los demás miembros hasta la elección definitiva por la Asamblea General convocada al efecto.</w:t>
      </w:r>
    </w:p>
    <w:p w14:paraId="5A4F8222" w14:textId="77777777" w:rsidR="00673D09" w:rsidRPr="003D6E72" w:rsidRDefault="00673D09" w:rsidP="005B12FF">
      <w:pPr>
        <w:autoSpaceDE w:val="0"/>
        <w:autoSpaceDN w:val="0"/>
        <w:adjustRightInd w:val="0"/>
        <w:spacing w:line="276" w:lineRule="auto"/>
        <w:jc w:val="both"/>
        <w:rPr>
          <w:color w:val="auto"/>
        </w:rPr>
      </w:pPr>
    </w:p>
    <w:p w14:paraId="51A419A7" w14:textId="750B2BA0" w:rsidR="00C15B8C" w:rsidRPr="003D6E72" w:rsidRDefault="00673D09" w:rsidP="0051226C">
      <w:pPr>
        <w:autoSpaceDE w:val="0"/>
        <w:autoSpaceDN w:val="0"/>
        <w:adjustRightInd w:val="0"/>
        <w:spacing w:line="276" w:lineRule="auto"/>
        <w:jc w:val="both"/>
        <w:rPr>
          <w:color w:val="auto"/>
        </w:rPr>
      </w:pPr>
      <w:r w:rsidRPr="003D6E72">
        <w:rPr>
          <w:color w:val="auto"/>
        </w:rPr>
        <w:t>También podrán causar baja por expiración del mandato. En este caso continuarán ostentando sus cargos hasta el momento en que se produzca la aceptación de los que les sustituyan.</w:t>
      </w:r>
    </w:p>
    <w:p w14:paraId="7442BCEA" w14:textId="77777777" w:rsidR="000755EC" w:rsidRDefault="000755EC" w:rsidP="005B12FF">
      <w:pPr>
        <w:autoSpaceDE w:val="0"/>
        <w:autoSpaceDN w:val="0"/>
        <w:adjustRightInd w:val="0"/>
        <w:spacing w:line="276" w:lineRule="auto"/>
        <w:jc w:val="center"/>
        <w:outlineLvl w:val="0"/>
        <w:rPr>
          <w:b/>
          <w:color w:val="auto"/>
        </w:rPr>
      </w:pPr>
    </w:p>
    <w:p w14:paraId="6D8DC605" w14:textId="77777777" w:rsidR="000755EC" w:rsidRDefault="000755EC" w:rsidP="005B12FF">
      <w:pPr>
        <w:autoSpaceDE w:val="0"/>
        <w:autoSpaceDN w:val="0"/>
        <w:adjustRightInd w:val="0"/>
        <w:spacing w:line="276" w:lineRule="auto"/>
        <w:jc w:val="center"/>
        <w:outlineLvl w:val="0"/>
        <w:rPr>
          <w:b/>
          <w:color w:val="auto"/>
        </w:rPr>
      </w:pPr>
    </w:p>
    <w:p w14:paraId="602808E0" w14:textId="77777777" w:rsidR="000755EC" w:rsidRDefault="000755EC" w:rsidP="005B12FF">
      <w:pPr>
        <w:autoSpaceDE w:val="0"/>
        <w:autoSpaceDN w:val="0"/>
        <w:adjustRightInd w:val="0"/>
        <w:spacing w:line="276" w:lineRule="auto"/>
        <w:jc w:val="center"/>
        <w:outlineLvl w:val="0"/>
        <w:rPr>
          <w:b/>
          <w:color w:val="auto"/>
        </w:rPr>
      </w:pPr>
    </w:p>
    <w:p w14:paraId="63F0B93D" w14:textId="77777777" w:rsidR="000755EC" w:rsidRDefault="000755EC" w:rsidP="005B12FF">
      <w:pPr>
        <w:autoSpaceDE w:val="0"/>
        <w:autoSpaceDN w:val="0"/>
        <w:adjustRightInd w:val="0"/>
        <w:spacing w:line="276" w:lineRule="auto"/>
        <w:jc w:val="center"/>
        <w:outlineLvl w:val="0"/>
        <w:rPr>
          <w:b/>
          <w:color w:val="auto"/>
        </w:rPr>
      </w:pPr>
    </w:p>
    <w:p w14:paraId="6E234F5C" w14:textId="77777777" w:rsidR="000755EC" w:rsidRDefault="000755EC" w:rsidP="005B12FF">
      <w:pPr>
        <w:autoSpaceDE w:val="0"/>
        <w:autoSpaceDN w:val="0"/>
        <w:adjustRightInd w:val="0"/>
        <w:spacing w:line="276" w:lineRule="auto"/>
        <w:jc w:val="center"/>
        <w:outlineLvl w:val="0"/>
        <w:rPr>
          <w:b/>
          <w:color w:val="auto"/>
        </w:rPr>
      </w:pPr>
    </w:p>
    <w:p w14:paraId="1F790D30" w14:textId="24FF3865" w:rsidR="00E87689" w:rsidRPr="003D6E72" w:rsidRDefault="00E87689" w:rsidP="005B12FF">
      <w:pPr>
        <w:autoSpaceDE w:val="0"/>
        <w:autoSpaceDN w:val="0"/>
        <w:adjustRightInd w:val="0"/>
        <w:spacing w:line="276" w:lineRule="auto"/>
        <w:jc w:val="center"/>
        <w:outlineLvl w:val="0"/>
        <w:rPr>
          <w:b/>
          <w:color w:val="auto"/>
        </w:rPr>
      </w:pPr>
      <w:r w:rsidRPr="003D6E72">
        <w:rPr>
          <w:b/>
          <w:color w:val="auto"/>
        </w:rPr>
        <w:lastRenderedPageBreak/>
        <w:t>CAPITULO IV</w:t>
      </w:r>
    </w:p>
    <w:p w14:paraId="01FBA509" w14:textId="72BB4952" w:rsidR="00DB5314" w:rsidRPr="003D6E72" w:rsidRDefault="005B12FF" w:rsidP="005B12FF">
      <w:pPr>
        <w:autoSpaceDE w:val="0"/>
        <w:autoSpaceDN w:val="0"/>
        <w:adjustRightInd w:val="0"/>
        <w:spacing w:line="276" w:lineRule="auto"/>
        <w:jc w:val="center"/>
        <w:outlineLvl w:val="0"/>
        <w:rPr>
          <w:b/>
          <w:color w:val="auto"/>
        </w:rPr>
      </w:pPr>
      <w:r w:rsidRPr="003D6E72">
        <w:rPr>
          <w:b/>
          <w:color w:val="auto"/>
        </w:rPr>
        <w:t xml:space="preserve">DERECHOS Y DEBERES DE LOS </w:t>
      </w:r>
      <w:r w:rsidR="00DB5314" w:rsidRPr="003D6E72">
        <w:rPr>
          <w:b/>
          <w:color w:val="auto"/>
        </w:rPr>
        <w:t>SOCIOS</w:t>
      </w:r>
    </w:p>
    <w:p w14:paraId="2DF6FF65" w14:textId="77777777" w:rsidR="00DB5314" w:rsidRPr="003D6E72" w:rsidRDefault="00DB5314" w:rsidP="005B12FF">
      <w:pPr>
        <w:autoSpaceDE w:val="0"/>
        <w:autoSpaceDN w:val="0"/>
        <w:adjustRightInd w:val="0"/>
        <w:spacing w:line="276" w:lineRule="auto"/>
        <w:jc w:val="both"/>
        <w:rPr>
          <w:color w:val="auto"/>
        </w:rPr>
      </w:pPr>
    </w:p>
    <w:p w14:paraId="77B09736" w14:textId="02B86024" w:rsidR="00DB5314" w:rsidRPr="003D6E72" w:rsidRDefault="00DB5314" w:rsidP="005B12FF">
      <w:pPr>
        <w:autoSpaceDE w:val="0"/>
        <w:autoSpaceDN w:val="0"/>
        <w:adjustRightInd w:val="0"/>
        <w:spacing w:line="276" w:lineRule="auto"/>
        <w:jc w:val="both"/>
        <w:outlineLvl w:val="1"/>
        <w:rPr>
          <w:b/>
          <w:color w:val="auto"/>
        </w:rPr>
      </w:pPr>
      <w:r w:rsidRPr="003D6E72">
        <w:rPr>
          <w:b/>
          <w:color w:val="auto"/>
        </w:rPr>
        <w:t xml:space="preserve">Artículo </w:t>
      </w:r>
      <w:r w:rsidR="00647ABB" w:rsidRPr="003D6E72">
        <w:rPr>
          <w:b/>
          <w:color w:val="auto"/>
        </w:rPr>
        <w:t>18</w:t>
      </w:r>
      <w:r w:rsidRPr="003D6E72">
        <w:rPr>
          <w:color w:val="auto"/>
        </w:rPr>
        <w:t xml:space="preserve">. </w:t>
      </w:r>
      <w:r w:rsidRPr="003D6E72">
        <w:rPr>
          <w:b/>
          <w:color w:val="auto"/>
        </w:rPr>
        <w:t>Requisitos.</w:t>
      </w:r>
    </w:p>
    <w:p w14:paraId="4CA5FB70" w14:textId="77777777" w:rsidR="00DB5314" w:rsidRPr="003D6E72" w:rsidRDefault="00DB5314" w:rsidP="003D6E72">
      <w:pPr>
        <w:autoSpaceDE w:val="0"/>
        <w:autoSpaceDN w:val="0"/>
        <w:adjustRightInd w:val="0"/>
        <w:spacing w:line="276" w:lineRule="auto"/>
        <w:jc w:val="both"/>
        <w:rPr>
          <w:color w:val="auto"/>
        </w:rPr>
      </w:pPr>
    </w:p>
    <w:p w14:paraId="16ABC53E" w14:textId="20DDE0EB" w:rsidR="00DB5314" w:rsidRPr="003D6E72" w:rsidRDefault="005B12FF" w:rsidP="003D6E72">
      <w:pPr>
        <w:autoSpaceDE w:val="0"/>
        <w:autoSpaceDN w:val="0"/>
        <w:adjustRightInd w:val="0"/>
        <w:spacing w:line="276" w:lineRule="auto"/>
        <w:jc w:val="both"/>
        <w:rPr>
          <w:color w:val="auto"/>
        </w:rPr>
      </w:pPr>
      <w:r w:rsidRPr="003D6E72">
        <w:rPr>
          <w:color w:val="auto"/>
        </w:rPr>
        <w:t xml:space="preserve">Podrán ser miembros de la Asociación las personas mayores de edad, propietarias de algún inmueble </w:t>
      </w:r>
      <w:r w:rsidR="00392F94" w:rsidRPr="003D6E72">
        <w:rPr>
          <w:color w:val="auto"/>
        </w:rPr>
        <w:t>residencial</w:t>
      </w:r>
      <w:r w:rsidR="00453E85" w:rsidRPr="003D6E72">
        <w:rPr>
          <w:color w:val="auto"/>
        </w:rPr>
        <w:t xml:space="preserve"> (vivienda) </w:t>
      </w:r>
      <w:r w:rsidR="00CD23E4" w:rsidRPr="003D6E72">
        <w:rPr>
          <w:color w:val="auto"/>
        </w:rPr>
        <w:t xml:space="preserve">o vecino en </w:t>
      </w:r>
      <w:r w:rsidR="003D6E72" w:rsidRPr="003D6E72">
        <w:rPr>
          <w:color w:val="auto"/>
        </w:rPr>
        <w:t>la Urbanización,</w:t>
      </w:r>
      <w:r w:rsidRPr="003D6E72">
        <w:rPr>
          <w:color w:val="auto"/>
        </w:rPr>
        <w:t xml:space="preserve"> y que sean admitidas por la Junta Directiva</w:t>
      </w:r>
      <w:r w:rsidR="00C76A12" w:rsidRPr="003D6E72">
        <w:rPr>
          <w:color w:val="auto"/>
        </w:rPr>
        <w:t xml:space="preserve"> por perseguir las finalidades de la Asociación</w:t>
      </w:r>
      <w:r w:rsidRPr="003D6E72">
        <w:rPr>
          <w:color w:val="auto"/>
        </w:rPr>
        <w:t>.</w:t>
      </w:r>
      <w:r w:rsidR="00453E85" w:rsidRPr="003D6E72">
        <w:rPr>
          <w:color w:val="auto"/>
        </w:rPr>
        <w:t xml:space="preserve"> </w:t>
      </w:r>
    </w:p>
    <w:p w14:paraId="7737CE78" w14:textId="32F8D3E5" w:rsidR="005B12FF" w:rsidRPr="003D6E72" w:rsidRDefault="005B12FF" w:rsidP="003D6E72">
      <w:pPr>
        <w:autoSpaceDE w:val="0"/>
        <w:autoSpaceDN w:val="0"/>
        <w:adjustRightInd w:val="0"/>
        <w:spacing w:line="276" w:lineRule="auto"/>
        <w:jc w:val="both"/>
        <w:rPr>
          <w:color w:val="auto"/>
        </w:rPr>
      </w:pPr>
    </w:p>
    <w:p w14:paraId="0EE5CD3D" w14:textId="2A53D892" w:rsidR="005B12FF" w:rsidRPr="003D6E72" w:rsidRDefault="005B12FF" w:rsidP="005B12FF">
      <w:pPr>
        <w:autoSpaceDE w:val="0"/>
        <w:autoSpaceDN w:val="0"/>
        <w:adjustRightInd w:val="0"/>
        <w:spacing w:line="276" w:lineRule="auto"/>
        <w:jc w:val="both"/>
        <w:rPr>
          <w:color w:val="auto"/>
        </w:rPr>
      </w:pPr>
      <w:r w:rsidRPr="003D6E72">
        <w:rPr>
          <w:color w:val="auto"/>
        </w:rPr>
        <w:t xml:space="preserve">Se solicitará por escrito dirigido al presidente, que lo trasladará a la Junta Directiva, y resolverá ésta sobre la admisión o inadmisión del </w:t>
      </w:r>
      <w:r w:rsidR="00CD23E4" w:rsidRPr="003D6E72">
        <w:rPr>
          <w:color w:val="auto"/>
        </w:rPr>
        <w:t>asociado</w:t>
      </w:r>
      <w:r w:rsidRPr="003D6E72">
        <w:rPr>
          <w:color w:val="auto"/>
        </w:rPr>
        <w:t>.</w:t>
      </w:r>
    </w:p>
    <w:p w14:paraId="56BA8EEC" w14:textId="77777777" w:rsidR="00DB5314" w:rsidRPr="003D6E72" w:rsidRDefault="00DB5314" w:rsidP="005B12FF">
      <w:pPr>
        <w:autoSpaceDE w:val="0"/>
        <w:autoSpaceDN w:val="0"/>
        <w:adjustRightInd w:val="0"/>
        <w:spacing w:line="276" w:lineRule="auto"/>
        <w:jc w:val="both"/>
        <w:rPr>
          <w:color w:val="auto"/>
        </w:rPr>
      </w:pPr>
      <w:r w:rsidRPr="003D6E72">
        <w:rPr>
          <w:color w:val="auto"/>
        </w:rPr>
        <w:t xml:space="preserve"> </w:t>
      </w:r>
    </w:p>
    <w:p w14:paraId="4E09E4CD" w14:textId="0F065379" w:rsidR="00DB5314" w:rsidRPr="003D6E72" w:rsidRDefault="00DB5314" w:rsidP="005B12FF">
      <w:pPr>
        <w:autoSpaceDE w:val="0"/>
        <w:autoSpaceDN w:val="0"/>
        <w:adjustRightInd w:val="0"/>
        <w:spacing w:line="276" w:lineRule="auto"/>
        <w:jc w:val="both"/>
        <w:outlineLvl w:val="1"/>
        <w:rPr>
          <w:b/>
          <w:color w:val="auto"/>
        </w:rPr>
      </w:pPr>
      <w:r w:rsidRPr="003D6E72">
        <w:rPr>
          <w:b/>
          <w:color w:val="auto"/>
        </w:rPr>
        <w:t xml:space="preserve">Artículo </w:t>
      </w:r>
      <w:r w:rsidR="00647ABB" w:rsidRPr="003D6E72">
        <w:rPr>
          <w:b/>
          <w:color w:val="auto"/>
        </w:rPr>
        <w:t>19</w:t>
      </w:r>
      <w:r w:rsidRPr="003D6E72">
        <w:rPr>
          <w:color w:val="auto"/>
        </w:rPr>
        <w:t xml:space="preserve">. </w:t>
      </w:r>
      <w:r w:rsidRPr="003D6E72">
        <w:rPr>
          <w:b/>
          <w:color w:val="auto"/>
        </w:rPr>
        <w:t>Clases.</w:t>
      </w:r>
    </w:p>
    <w:p w14:paraId="6C9B69FB" w14:textId="77777777" w:rsidR="00DB5314" w:rsidRPr="003D6E72" w:rsidRDefault="00DB5314" w:rsidP="005B12FF">
      <w:pPr>
        <w:autoSpaceDE w:val="0"/>
        <w:autoSpaceDN w:val="0"/>
        <w:adjustRightInd w:val="0"/>
        <w:spacing w:line="276" w:lineRule="auto"/>
        <w:jc w:val="both"/>
        <w:rPr>
          <w:color w:val="auto"/>
        </w:rPr>
      </w:pPr>
    </w:p>
    <w:p w14:paraId="213DB666" w14:textId="6C27C1D8" w:rsidR="00DB5314" w:rsidRPr="003D6E72" w:rsidRDefault="00642FB7" w:rsidP="005B12FF">
      <w:pPr>
        <w:autoSpaceDE w:val="0"/>
        <w:autoSpaceDN w:val="0"/>
        <w:adjustRightInd w:val="0"/>
        <w:spacing w:line="276" w:lineRule="auto"/>
        <w:jc w:val="both"/>
        <w:rPr>
          <w:color w:val="auto"/>
        </w:rPr>
      </w:pPr>
      <w:r w:rsidRPr="003D6E72">
        <w:rPr>
          <w:color w:val="auto"/>
        </w:rPr>
        <w:t>Todos los asociados tienen los mismo derechos y obligaciones.</w:t>
      </w:r>
    </w:p>
    <w:p w14:paraId="578B3667" w14:textId="77777777" w:rsidR="00DB5314" w:rsidRPr="003D6E72" w:rsidRDefault="00DB5314" w:rsidP="005B12FF">
      <w:pPr>
        <w:autoSpaceDE w:val="0"/>
        <w:autoSpaceDN w:val="0"/>
        <w:adjustRightInd w:val="0"/>
        <w:spacing w:line="276" w:lineRule="auto"/>
        <w:jc w:val="both"/>
        <w:rPr>
          <w:color w:val="auto"/>
        </w:rPr>
      </w:pPr>
    </w:p>
    <w:p w14:paraId="074AA500" w14:textId="1BCBC5A7" w:rsidR="00DB5314" w:rsidRPr="003D6E72" w:rsidRDefault="00DB5314" w:rsidP="005B12FF">
      <w:pPr>
        <w:autoSpaceDE w:val="0"/>
        <w:autoSpaceDN w:val="0"/>
        <w:adjustRightInd w:val="0"/>
        <w:spacing w:before="400" w:line="276" w:lineRule="auto"/>
        <w:jc w:val="both"/>
        <w:outlineLvl w:val="1"/>
        <w:rPr>
          <w:b/>
          <w:color w:val="auto"/>
        </w:rPr>
      </w:pPr>
      <w:r w:rsidRPr="003D6E72">
        <w:rPr>
          <w:b/>
          <w:color w:val="auto"/>
        </w:rPr>
        <w:t xml:space="preserve">Artículo </w:t>
      </w:r>
      <w:r w:rsidR="00647ABB" w:rsidRPr="003D6E72">
        <w:rPr>
          <w:b/>
          <w:color w:val="auto"/>
        </w:rPr>
        <w:t>20</w:t>
      </w:r>
      <w:r w:rsidRPr="003D6E72">
        <w:rPr>
          <w:color w:val="auto"/>
        </w:rPr>
        <w:t xml:space="preserve">. </w:t>
      </w:r>
      <w:r w:rsidRPr="003D6E72">
        <w:rPr>
          <w:b/>
          <w:color w:val="auto"/>
        </w:rPr>
        <w:t>Baja.</w:t>
      </w:r>
    </w:p>
    <w:p w14:paraId="55A89E1B" w14:textId="77777777" w:rsidR="00DB5314" w:rsidRPr="003D6E72" w:rsidRDefault="00DB5314" w:rsidP="005B12FF">
      <w:pPr>
        <w:autoSpaceDE w:val="0"/>
        <w:autoSpaceDN w:val="0"/>
        <w:adjustRightInd w:val="0"/>
        <w:spacing w:line="276" w:lineRule="auto"/>
        <w:jc w:val="both"/>
        <w:rPr>
          <w:color w:val="auto"/>
        </w:rPr>
      </w:pPr>
    </w:p>
    <w:p w14:paraId="40C658FC" w14:textId="441B39FD" w:rsidR="00DB5314" w:rsidRPr="003D6E72" w:rsidRDefault="00DB5314" w:rsidP="005B12FF">
      <w:pPr>
        <w:autoSpaceDE w:val="0"/>
        <w:autoSpaceDN w:val="0"/>
        <w:adjustRightInd w:val="0"/>
        <w:spacing w:line="276" w:lineRule="auto"/>
        <w:jc w:val="both"/>
        <w:rPr>
          <w:color w:val="auto"/>
        </w:rPr>
      </w:pPr>
      <w:r w:rsidRPr="003D6E72">
        <w:rPr>
          <w:color w:val="auto"/>
        </w:rPr>
        <w:t xml:space="preserve">Los socios causarán baja por alguna de las causas siguientes: </w:t>
      </w:r>
    </w:p>
    <w:p w14:paraId="145099F6" w14:textId="77777777" w:rsidR="00DB5314" w:rsidRPr="003D6E72" w:rsidRDefault="00DB5314" w:rsidP="005B12FF">
      <w:pPr>
        <w:autoSpaceDE w:val="0"/>
        <w:autoSpaceDN w:val="0"/>
        <w:adjustRightInd w:val="0"/>
        <w:spacing w:line="276" w:lineRule="auto"/>
        <w:jc w:val="both"/>
        <w:rPr>
          <w:color w:val="auto"/>
        </w:rPr>
      </w:pPr>
    </w:p>
    <w:p w14:paraId="732F20BF" w14:textId="77777777" w:rsidR="00DB5314" w:rsidRPr="003D6E72" w:rsidRDefault="00DB5314" w:rsidP="005B12FF">
      <w:pPr>
        <w:autoSpaceDE w:val="0"/>
        <w:autoSpaceDN w:val="0"/>
        <w:adjustRightInd w:val="0"/>
        <w:spacing w:line="276" w:lineRule="auto"/>
        <w:jc w:val="both"/>
        <w:rPr>
          <w:color w:val="auto"/>
        </w:rPr>
      </w:pPr>
      <w:r w:rsidRPr="003D6E72">
        <w:rPr>
          <w:color w:val="auto"/>
        </w:rPr>
        <w:t xml:space="preserve">a) Por renuncia voluntaria, comunicada por escrito a la Junta Directiva. </w:t>
      </w:r>
    </w:p>
    <w:p w14:paraId="6D72C5C3" w14:textId="546AACDD" w:rsidR="0051226C" w:rsidRPr="003D6E72" w:rsidRDefault="00CD23E4" w:rsidP="0051226C">
      <w:pPr>
        <w:autoSpaceDE w:val="0"/>
        <w:autoSpaceDN w:val="0"/>
        <w:adjustRightInd w:val="0"/>
        <w:spacing w:line="276" w:lineRule="auto"/>
        <w:jc w:val="both"/>
        <w:rPr>
          <w:color w:val="auto"/>
        </w:rPr>
      </w:pPr>
      <w:r w:rsidRPr="003D6E72">
        <w:rPr>
          <w:color w:val="auto"/>
        </w:rPr>
        <w:t>b</w:t>
      </w:r>
      <w:r w:rsidR="00F41C6E" w:rsidRPr="003D6E72">
        <w:rPr>
          <w:color w:val="auto"/>
        </w:rPr>
        <w:t xml:space="preserve">) Por decisión de la Junta Directiva, cuando </w:t>
      </w:r>
      <w:r w:rsidRPr="003D6E72">
        <w:rPr>
          <w:color w:val="auto"/>
        </w:rPr>
        <w:t xml:space="preserve">no </w:t>
      </w:r>
      <w:r w:rsidR="00F41C6E" w:rsidRPr="003D6E72">
        <w:rPr>
          <w:color w:val="auto"/>
        </w:rPr>
        <w:t>cumplan los presentes estatutos o actúen en contra de los intereses de la Asociación.</w:t>
      </w:r>
    </w:p>
    <w:p w14:paraId="77961F6E" w14:textId="29B0C88A" w:rsidR="00C76A12" w:rsidRPr="003D6E72" w:rsidRDefault="00C76A12" w:rsidP="0051226C">
      <w:pPr>
        <w:autoSpaceDE w:val="0"/>
        <w:autoSpaceDN w:val="0"/>
        <w:adjustRightInd w:val="0"/>
        <w:spacing w:line="276" w:lineRule="auto"/>
        <w:jc w:val="both"/>
        <w:rPr>
          <w:color w:val="auto"/>
        </w:rPr>
      </w:pPr>
      <w:r w:rsidRPr="003D6E72">
        <w:rPr>
          <w:color w:val="auto"/>
        </w:rPr>
        <w:t>d) Por tener una actuación contraria a los fines de la Asociación o sus acuerdos mayoritarios posteriores de la Asamblea General</w:t>
      </w:r>
      <w:r w:rsidR="00016C8E" w:rsidRPr="003D6E72">
        <w:rPr>
          <w:color w:val="auto"/>
        </w:rPr>
        <w:t xml:space="preserve"> contraria a los fines de la </w:t>
      </w:r>
      <w:r w:rsidR="00CD23E4" w:rsidRPr="003D6E72">
        <w:rPr>
          <w:color w:val="auto"/>
        </w:rPr>
        <w:t>A</w:t>
      </w:r>
      <w:r w:rsidR="00016C8E" w:rsidRPr="003D6E72">
        <w:rPr>
          <w:color w:val="auto"/>
        </w:rPr>
        <w:t>sociación.</w:t>
      </w:r>
    </w:p>
    <w:p w14:paraId="61DC2B97" w14:textId="77777777" w:rsidR="0051226C" w:rsidRPr="003D6E72" w:rsidRDefault="0051226C" w:rsidP="0051226C">
      <w:pPr>
        <w:autoSpaceDE w:val="0"/>
        <w:autoSpaceDN w:val="0"/>
        <w:adjustRightInd w:val="0"/>
        <w:spacing w:line="276" w:lineRule="auto"/>
        <w:jc w:val="both"/>
        <w:rPr>
          <w:color w:val="auto"/>
        </w:rPr>
      </w:pPr>
    </w:p>
    <w:p w14:paraId="22E29A9B" w14:textId="6719BFB3" w:rsidR="00DB5314" w:rsidRPr="003D6E72" w:rsidRDefault="007F0B14" w:rsidP="0051226C">
      <w:pPr>
        <w:autoSpaceDE w:val="0"/>
        <w:autoSpaceDN w:val="0"/>
        <w:adjustRightInd w:val="0"/>
        <w:spacing w:line="276" w:lineRule="auto"/>
        <w:jc w:val="both"/>
        <w:rPr>
          <w:b/>
          <w:color w:val="auto"/>
        </w:rPr>
      </w:pPr>
      <w:r w:rsidRPr="003D6E72">
        <w:rPr>
          <w:b/>
          <w:color w:val="auto"/>
        </w:rPr>
        <w:t xml:space="preserve"> </w:t>
      </w:r>
      <w:r w:rsidR="00DB5314" w:rsidRPr="003D6E72">
        <w:rPr>
          <w:b/>
          <w:color w:val="auto"/>
        </w:rPr>
        <w:t xml:space="preserve">Artículo </w:t>
      </w:r>
      <w:r w:rsidR="005B12FF" w:rsidRPr="003D6E72">
        <w:rPr>
          <w:b/>
          <w:color w:val="auto"/>
        </w:rPr>
        <w:t>2</w:t>
      </w:r>
      <w:r w:rsidR="00647ABB" w:rsidRPr="003D6E72">
        <w:rPr>
          <w:b/>
          <w:color w:val="auto"/>
        </w:rPr>
        <w:t>1</w:t>
      </w:r>
      <w:r w:rsidR="00DB5314" w:rsidRPr="003D6E72">
        <w:rPr>
          <w:color w:val="auto"/>
        </w:rPr>
        <w:t xml:space="preserve">. </w:t>
      </w:r>
      <w:r w:rsidR="00DB5314" w:rsidRPr="003D6E72">
        <w:rPr>
          <w:b/>
          <w:color w:val="auto"/>
        </w:rPr>
        <w:t>Derechos.</w:t>
      </w:r>
    </w:p>
    <w:p w14:paraId="6A51E2A1" w14:textId="77777777" w:rsidR="00DB5314" w:rsidRPr="003D6E72" w:rsidRDefault="00DB5314" w:rsidP="005B12FF">
      <w:pPr>
        <w:autoSpaceDE w:val="0"/>
        <w:autoSpaceDN w:val="0"/>
        <w:adjustRightInd w:val="0"/>
        <w:spacing w:line="276" w:lineRule="auto"/>
        <w:jc w:val="both"/>
        <w:rPr>
          <w:color w:val="auto"/>
        </w:rPr>
      </w:pPr>
    </w:p>
    <w:p w14:paraId="62702EC6" w14:textId="4137E13C" w:rsidR="00DB5314" w:rsidRPr="003D6E72" w:rsidRDefault="00DB5314" w:rsidP="005B12FF">
      <w:pPr>
        <w:autoSpaceDE w:val="0"/>
        <w:autoSpaceDN w:val="0"/>
        <w:adjustRightInd w:val="0"/>
        <w:spacing w:line="276" w:lineRule="auto"/>
        <w:jc w:val="both"/>
        <w:rPr>
          <w:color w:val="auto"/>
        </w:rPr>
      </w:pPr>
      <w:r w:rsidRPr="003D6E72">
        <w:rPr>
          <w:color w:val="auto"/>
        </w:rPr>
        <w:t xml:space="preserve">Los </w:t>
      </w:r>
      <w:r w:rsidR="00647ABB" w:rsidRPr="003D6E72">
        <w:rPr>
          <w:color w:val="auto"/>
        </w:rPr>
        <w:t>socios te</w:t>
      </w:r>
      <w:r w:rsidRPr="003D6E72">
        <w:rPr>
          <w:color w:val="auto"/>
        </w:rPr>
        <w:t xml:space="preserve">ndrán los siguientes derechos: </w:t>
      </w:r>
    </w:p>
    <w:p w14:paraId="04BF5E8A" w14:textId="77777777" w:rsidR="00DB5314" w:rsidRPr="003D6E72" w:rsidRDefault="00DB5314" w:rsidP="005B12FF">
      <w:pPr>
        <w:autoSpaceDE w:val="0"/>
        <w:autoSpaceDN w:val="0"/>
        <w:adjustRightInd w:val="0"/>
        <w:spacing w:line="276" w:lineRule="auto"/>
        <w:jc w:val="both"/>
        <w:rPr>
          <w:color w:val="auto"/>
        </w:rPr>
      </w:pPr>
    </w:p>
    <w:p w14:paraId="3C9A8A3B" w14:textId="77777777" w:rsidR="00DB5314" w:rsidRPr="003D6E72" w:rsidRDefault="00DB5314" w:rsidP="00647ABB">
      <w:pPr>
        <w:autoSpaceDE w:val="0"/>
        <w:autoSpaceDN w:val="0"/>
        <w:adjustRightInd w:val="0"/>
        <w:spacing w:line="276" w:lineRule="auto"/>
        <w:ind w:left="284" w:hanging="284"/>
        <w:jc w:val="both"/>
        <w:rPr>
          <w:color w:val="auto"/>
        </w:rPr>
      </w:pPr>
      <w:r w:rsidRPr="003D6E72">
        <w:rPr>
          <w:color w:val="auto"/>
        </w:rPr>
        <w:t xml:space="preserve">a) Tomar parte en cuantas actividades organice la Asociación en cumplimiento de sus fines. </w:t>
      </w:r>
    </w:p>
    <w:p w14:paraId="0FB5D8D2" w14:textId="77777777" w:rsidR="00DB5314" w:rsidRPr="003D6E72" w:rsidRDefault="00DB5314" w:rsidP="00647ABB">
      <w:pPr>
        <w:autoSpaceDE w:val="0"/>
        <w:autoSpaceDN w:val="0"/>
        <w:adjustRightInd w:val="0"/>
        <w:spacing w:line="276" w:lineRule="auto"/>
        <w:ind w:left="284" w:hanging="284"/>
        <w:jc w:val="both"/>
        <w:rPr>
          <w:color w:val="auto"/>
        </w:rPr>
      </w:pPr>
      <w:r w:rsidRPr="003D6E72">
        <w:rPr>
          <w:color w:val="auto"/>
        </w:rPr>
        <w:t xml:space="preserve">b) Disfrutar de todas las ventajas y beneficios que la Asociación pueda obtener. </w:t>
      </w:r>
    </w:p>
    <w:p w14:paraId="4E4BAC88" w14:textId="77777777" w:rsidR="00DB5314" w:rsidRPr="003D6E72" w:rsidRDefault="00DB5314" w:rsidP="00647ABB">
      <w:pPr>
        <w:autoSpaceDE w:val="0"/>
        <w:autoSpaceDN w:val="0"/>
        <w:adjustRightInd w:val="0"/>
        <w:spacing w:line="276" w:lineRule="auto"/>
        <w:ind w:left="284" w:hanging="284"/>
        <w:jc w:val="both"/>
        <w:rPr>
          <w:color w:val="auto"/>
        </w:rPr>
      </w:pPr>
      <w:r w:rsidRPr="003D6E72">
        <w:rPr>
          <w:color w:val="auto"/>
        </w:rPr>
        <w:t xml:space="preserve">c) Participar en las Asambleas con voz y voto. </w:t>
      </w:r>
    </w:p>
    <w:p w14:paraId="4826B8BE" w14:textId="6F574FE4" w:rsidR="00DB5314" w:rsidRPr="003D6E72" w:rsidRDefault="00DB5314" w:rsidP="00647ABB">
      <w:pPr>
        <w:autoSpaceDE w:val="0"/>
        <w:autoSpaceDN w:val="0"/>
        <w:adjustRightInd w:val="0"/>
        <w:spacing w:line="276" w:lineRule="auto"/>
        <w:ind w:left="284" w:hanging="284"/>
        <w:jc w:val="both"/>
        <w:rPr>
          <w:color w:val="auto"/>
        </w:rPr>
      </w:pPr>
      <w:r w:rsidRPr="003D6E72">
        <w:rPr>
          <w:color w:val="auto"/>
        </w:rPr>
        <w:t xml:space="preserve">d) Ser electores y elegibles para los cargos </w:t>
      </w:r>
      <w:r w:rsidR="00CD23E4" w:rsidRPr="003D6E72">
        <w:rPr>
          <w:color w:val="auto"/>
        </w:rPr>
        <w:t>de la Junta Directiva</w:t>
      </w:r>
      <w:r w:rsidRPr="003D6E72">
        <w:rPr>
          <w:color w:val="auto"/>
        </w:rPr>
        <w:t xml:space="preserve">. </w:t>
      </w:r>
    </w:p>
    <w:p w14:paraId="108A3AFA" w14:textId="77777777" w:rsidR="00DB5314" w:rsidRPr="003D6E72" w:rsidRDefault="00DB5314" w:rsidP="00647ABB">
      <w:pPr>
        <w:autoSpaceDE w:val="0"/>
        <w:autoSpaceDN w:val="0"/>
        <w:adjustRightInd w:val="0"/>
        <w:spacing w:line="276" w:lineRule="auto"/>
        <w:ind w:left="284" w:hanging="284"/>
        <w:jc w:val="both"/>
        <w:rPr>
          <w:color w:val="auto"/>
        </w:rPr>
      </w:pPr>
      <w:r w:rsidRPr="003D6E72">
        <w:rPr>
          <w:color w:val="auto"/>
        </w:rPr>
        <w:t xml:space="preserve">e) Recibir información sobre los acuerdos adoptados por los órganos de la Asociación. </w:t>
      </w:r>
    </w:p>
    <w:p w14:paraId="22053627" w14:textId="77777777" w:rsidR="00DB5314" w:rsidRPr="003D6E72" w:rsidRDefault="00DB5314" w:rsidP="00647ABB">
      <w:pPr>
        <w:autoSpaceDE w:val="0"/>
        <w:autoSpaceDN w:val="0"/>
        <w:adjustRightInd w:val="0"/>
        <w:spacing w:line="276" w:lineRule="auto"/>
        <w:ind w:left="284" w:hanging="284"/>
        <w:jc w:val="both"/>
        <w:rPr>
          <w:color w:val="auto"/>
        </w:rPr>
      </w:pPr>
      <w:r w:rsidRPr="003D6E72">
        <w:rPr>
          <w:color w:val="auto"/>
        </w:rPr>
        <w:t xml:space="preserve">f) Hacer sugerencias a los miembros de la Junta Directiva en orden al mejor cumplimiento de los fines de la Asociación. </w:t>
      </w:r>
    </w:p>
    <w:p w14:paraId="3CFB4BE3" w14:textId="77777777" w:rsidR="00DB5314" w:rsidRPr="003D6E72" w:rsidRDefault="00DB5314" w:rsidP="005B12FF">
      <w:pPr>
        <w:autoSpaceDE w:val="0"/>
        <w:autoSpaceDN w:val="0"/>
        <w:adjustRightInd w:val="0"/>
        <w:spacing w:line="276" w:lineRule="auto"/>
        <w:jc w:val="both"/>
        <w:rPr>
          <w:color w:val="auto"/>
        </w:rPr>
      </w:pPr>
    </w:p>
    <w:p w14:paraId="222B74CD" w14:textId="77777777" w:rsidR="0088681F" w:rsidRDefault="0088681F" w:rsidP="005B12FF">
      <w:pPr>
        <w:autoSpaceDE w:val="0"/>
        <w:autoSpaceDN w:val="0"/>
        <w:adjustRightInd w:val="0"/>
        <w:spacing w:line="276" w:lineRule="auto"/>
        <w:jc w:val="both"/>
        <w:outlineLvl w:val="1"/>
        <w:rPr>
          <w:b/>
          <w:color w:val="auto"/>
        </w:rPr>
      </w:pPr>
    </w:p>
    <w:p w14:paraId="62EE342D" w14:textId="77777777" w:rsidR="0088681F" w:rsidRDefault="0088681F" w:rsidP="005B12FF">
      <w:pPr>
        <w:autoSpaceDE w:val="0"/>
        <w:autoSpaceDN w:val="0"/>
        <w:adjustRightInd w:val="0"/>
        <w:spacing w:line="276" w:lineRule="auto"/>
        <w:jc w:val="both"/>
        <w:outlineLvl w:val="1"/>
        <w:rPr>
          <w:b/>
          <w:color w:val="auto"/>
        </w:rPr>
      </w:pPr>
    </w:p>
    <w:p w14:paraId="33829D31" w14:textId="77777777" w:rsidR="0088681F" w:rsidRDefault="0088681F" w:rsidP="005B12FF">
      <w:pPr>
        <w:autoSpaceDE w:val="0"/>
        <w:autoSpaceDN w:val="0"/>
        <w:adjustRightInd w:val="0"/>
        <w:spacing w:line="276" w:lineRule="auto"/>
        <w:jc w:val="both"/>
        <w:outlineLvl w:val="1"/>
        <w:rPr>
          <w:b/>
          <w:color w:val="auto"/>
        </w:rPr>
      </w:pPr>
    </w:p>
    <w:p w14:paraId="707A16CE" w14:textId="77777777" w:rsidR="0088681F" w:rsidRDefault="0088681F" w:rsidP="005B12FF">
      <w:pPr>
        <w:autoSpaceDE w:val="0"/>
        <w:autoSpaceDN w:val="0"/>
        <w:adjustRightInd w:val="0"/>
        <w:spacing w:line="276" w:lineRule="auto"/>
        <w:jc w:val="both"/>
        <w:outlineLvl w:val="1"/>
        <w:rPr>
          <w:b/>
          <w:color w:val="auto"/>
        </w:rPr>
      </w:pPr>
    </w:p>
    <w:p w14:paraId="0F9B1584" w14:textId="34D5285C" w:rsidR="00DB5314" w:rsidRPr="003D6E72" w:rsidRDefault="00DB5314" w:rsidP="005B12FF">
      <w:pPr>
        <w:autoSpaceDE w:val="0"/>
        <w:autoSpaceDN w:val="0"/>
        <w:adjustRightInd w:val="0"/>
        <w:spacing w:line="276" w:lineRule="auto"/>
        <w:jc w:val="both"/>
        <w:outlineLvl w:val="1"/>
        <w:rPr>
          <w:b/>
          <w:color w:val="auto"/>
        </w:rPr>
      </w:pPr>
      <w:r w:rsidRPr="003D6E72">
        <w:rPr>
          <w:b/>
          <w:color w:val="auto"/>
        </w:rPr>
        <w:lastRenderedPageBreak/>
        <w:t xml:space="preserve">Artículo </w:t>
      </w:r>
      <w:r w:rsidR="00647ABB" w:rsidRPr="003D6E72">
        <w:rPr>
          <w:b/>
          <w:color w:val="auto"/>
        </w:rPr>
        <w:t>22</w:t>
      </w:r>
      <w:r w:rsidRPr="003D6E72">
        <w:rPr>
          <w:color w:val="auto"/>
        </w:rPr>
        <w:t xml:space="preserve">. </w:t>
      </w:r>
      <w:r w:rsidRPr="003D6E72">
        <w:rPr>
          <w:b/>
          <w:color w:val="auto"/>
        </w:rPr>
        <w:t>Deberes.</w:t>
      </w:r>
    </w:p>
    <w:p w14:paraId="4B951875" w14:textId="77777777" w:rsidR="00DB5314" w:rsidRPr="003D6E72" w:rsidRDefault="00DB5314" w:rsidP="005B12FF">
      <w:pPr>
        <w:autoSpaceDE w:val="0"/>
        <w:autoSpaceDN w:val="0"/>
        <w:adjustRightInd w:val="0"/>
        <w:spacing w:line="276" w:lineRule="auto"/>
        <w:jc w:val="both"/>
        <w:rPr>
          <w:color w:val="auto"/>
        </w:rPr>
      </w:pPr>
    </w:p>
    <w:p w14:paraId="31D8207D" w14:textId="1C0D007F" w:rsidR="00DB5314" w:rsidRPr="003D6E72" w:rsidRDefault="00DB5314" w:rsidP="005B12FF">
      <w:pPr>
        <w:autoSpaceDE w:val="0"/>
        <w:autoSpaceDN w:val="0"/>
        <w:adjustRightInd w:val="0"/>
        <w:spacing w:line="276" w:lineRule="auto"/>
        <w:jc w:val="both"/>
        <w:rPr>
          <w:color w:val="auto"/>
        </w:rPr>
      </w:pPr>
      <w:r w:rsidRPr="003D6E72">
        <w:rPr>
          <w:color w:val="auto"/>
        </w:rPr>
        <w:t xml:space="preserve">Los </w:t>
      </w:r>
      <w:r w:rsidR="00766239" w:rsidRPr="003D6E72">
        <w:rPr>
          <w:color w:val="auto"/>
        </w:rPr>
        <w:t>socios</w:t>
      </w:r>
      <w:r w:rsidRPr="003D6E72">
        <w:rPr>
          <w:color w:val="auto"/>
        </w:rPr>
        <w:t xml:space="preserve"> tendrán las siguientes obligaciones: </w:t>
      </w:r>
    </w:p>
    <w:p w14:paraId="4B632909" w14:textId="77777777" w:rsidR="00DB5314" w:rsidRPr="003D6E72" w:rsidRDefault="00DB5314" w:rsidP="005B12FF">
      <w:pPr>
        <w:autoSpaceDE w:val="0"/>
        <w:autoSpaceDN w:val="0"/>
        <w:adjustRightInd w:val="0"/>
        <w:spacing w:line="276" w:lineRule="auto"/>
        <w:jc w:val="both"/>
        <w:rPr>
          <w:color w:val="auto"/>
        </w:rPr>
      </w:pPr>
    </w:p>
    <w:p w14:paraId="08F42FF3" w14:textId="48B8812D" w:rsidR="00DB5314" w:rsidRPr="003D6E72" w:rsidRDefault="00DB5314" w:rsidP="00CD23E4">
      <w:pPr>
        <w:autoSpaceDE w:val="0"/>
        <w:autoSpaceDN w:val="0"/>
        <w:adjustRightInd w:val="0"/>
        <w:spacing w:line="276" w:lineRule="auto"/>
        <w:ind w:left="284" w:hanging="284"/>
        <w:jc w:val="both"/>
        <w:rPr>
          <w:color w:val="auto"/>
        </w:rPr>
      </w:pPr>
      <w:r w:rsidRPr="003D6E72">
        <w:rPr>
          <w:color w:val="auto"/>
        </w:rPr>
        <w:t xml:space="preserve">a) Cumplir los presentes Estatutos y los acuerdos válidos de las Asambleas y la Junta Directiva. </w:t>
      </w:r>
    </w:p>
    <w:p w14:paraId="1AE034CD" w14:textId="666CC02C" w:rsidR="00DB5314" w:rsidRPr="003D6E72" w:rsidRDefault="00CD23E4" w:rsidP="00766239">
      <w:pPr>
        <w:autoSpaceDE w:val="0"/>
        <w:autoSpaceDN w:val="0"/>
        <w:adjustRightInd w:val="0"/>
        <w:spacing w:line="276" w:lineRule="auto"/>
        <w:ind w:left="284" w:hanging="284"/>
        <w:jc w:val="both"/>
        <w:rPr>
          <w:color w:val="auto"/>
        </w:rPr>
      </w:pPr>
      <w:r w:rsidRPr="003D6E72">
        <w:rPr>
          <w:color w:val="auto"/>
        </w:rPr>
        <w:t>b</w:t>
      </w:r>
      <w:r w:rsidR="00DB5314" w:rsidRPr="003D6E72">
        <w:rPr>
          <w:color w:val="auto"/>
        </w:rPr>
        <w:t xml:space="preserve">) Asistir a las Asambleas y demás actos que se organicen. </w:t>
      </w:r>
    </w:p>
    <w:p w14:paraId="265666CE" w14:textId="4ADD0989" w:rsidR="00DB5314" w:rsidRPr="003D6E72" w:rsidRDefault="00CD23E4" w:rsidP="00766239">
      <w:pPr>
        <w:autoSpaceDE w:val="0"/>
        <w:autoSpaceDN w:val="0"/>
        <w:adjustRightInd w:val="0"/>
        <w:spacing w:line="276" w:lineRule="auto"/>
        <w:ind w:left="284" w:hanging="284"/>
        <w:jc w:val="both"/>
        <w:rPr>
          <w:color w:val="auto"/>
        </w:rPr>
      </w:pPr>
      <w:r w:rsidRPr="003D6E72">
        <w:rPr>
          <w:color w:val="auto"/>
        </w:rPr>
        <w:t>c</w:t>
      </w:r>
      <w:r w:rsidR="00DB5314" w:rsidRPr="003D6E72">
        <w:rPr>
          <w:color w:val="auto"/>
        </w:rPr>
        <w:t xml:space="preserve">) Desempeñar, en su caso, las obligaciones inherentes al cargo que ocupen. </w:t>
      </w:r>
    </w:p>
    <w:p w14:paraId="54970F67" w14:textId="77777777" w:rsidR="0088681F" w:rsidRDefault="0088681F" w:rsidP="005B12FF">
      <w:pPr>
        <w:autoSpaceDE w:val="0"/>
        <w:autoSpaceDN w:val="0"/>
        <w:adjustRightInd w:val="0"/>
        <w:spacing w:before="400" w:line="276" w:lineRule="auto"/>
        <w:jc w:val="center"/>
        <w:outlineLvl w:val="0"/>
        <w:rPr>
          <w:b/>
          <w:color w:val="auto"/>
        </w:rPr>
      </w:pPr>
    </w:p>
    <w:p w14:paraId="4A749FFA" w14:textId="16C9BE52" w:rsidR="00DF42EF" w:rsidRPr="003D6E72" w:rsidRDefault="00DF42EF" w:rsidP="005B12FF">
      <w:pPr>
        <w:autoSpaceDE w:val="0"/>
        <w:autoSpaceDN w:val="0"/>
        <w:adjustRightInd w:val="0"/>
        <w:spacing w:before="400" w:line="276" w:lineRule="auto"/>
        <w:jc w:val="center"/>
        <w:outlineLvl w:val="0"/>
        <w:rPr>
          <w:b/>
          <w:color w:val="auto"/>
        </w:rPr>
      </w:pPr>
      <w:r w:rsidRPr="003D6E72">
        <w:rPr>
          <w:b/>
          <w:color w:val="auto"/>
        </w:rPr>
        <w:t>CAPÍTULO V</w:t>
      </w:r>
    </w:p>
    <w:p w14:paraId="772A0F16" w14:textId="77777777" w:rsidR="00DF42EF" w:rsidRPr="003D6E72" w:rsidRDefault="00DF42EF" w:rsidP="005B12FF">
      <w:pPr>
        <w:autoSpaceDE w:val="0"/>
        <w:autoSpaceDN w:val="0"/>
        <w:adjustRightInd w:val="0"/>
        <w:spacing w:line="276" w:lineRule="auto"/>
        <w:jc w:val="center"/>
        <w:outlineLvl w:val="0"/>
        <w:rPr>
          <w:b/>
          <w:color w:val="auto"/>
        </w:rPr>
      </w:pPr>
      <w:r w:rsidRPr="003D6E72">
        <w:rPr>
          <w:b/>
          <w:color w:val="auto"/>
        </w:rPr>
        <w:t>REGIMEN ECONÓMICO</w:t>
      </w:r>
    </w:p>
    <w:p w14:paraId="2391B3F5" w14:textId="77777777" w:rsidR="00DF42EF" w:rsidRPr="003D6E72" w:rsidRDefault="00DF42EF" w:rsidP="005B12FF">
      <w:pPr>
        <w:autoSpaceDE w:val="0"/>
        <w:autoSpaceDN w:val="0"/>
        <w:adjustRightInd w:val="0"/>
        <w:spacing w:line="276" w:lineRule="auto"/>
        <w:jc w:val="both"/>
        <w:rPr>
          <w:b/>
          <w:color w:val="auto"/>
        </w:rPr>
      </w:pPr>
    </w:p>
    <w:p w14:paraId="27B18650" w14:textId="684AF8B4" w:rsidR="00DF42EF" w:rsidRPr="003D6E72" w:rsidRDefault="00DF42EF" w:rsidP="005B12FF">
      <w:pPr>
        <w:autoSpaceDE w:val="0"/>
        <w:autoSpaceDN w:val="0"/>
        <w:adjustRightInd w:val="0"/>
        <w:spacing w:line="276" w:lineRule="auto"/>
        <w:jc w:val="both"/>
        <w:outlineLvl w:val="1"/>
        <w:rPr>
          <w:b/>
          <w:color w:val="auto"/>
        </w:rPr>
      </w:pPr>
      <w:r w:rsidRPr="003D6E72">
        <w:rPr>
          <w:b/>
          <w:color w:val="auto"/>
        </w:rPr>
        <w:t xml:space="preserve">Artículo </w:t>
      </w:r>
      <w:r w:rsidR="005B12FF" w:rsidRPr="003D6E72">
        <w:rPr>
          <w:b/>
          <w:color w:val="auto"/>
        </w:rPr>
        <w:t>23</w:t>
      </w:r>
      <w:r w:rsidRPr="003D6E72">
        <w:rPr>
          <w:color w:val="auto"/>
        </w:rPr>
        <w:t xml:space="preserve">. </w:t>
      </w:r>
      <w:r w:rsidRPr="003D6E72">
        <w:rPr>
          <w:b/>
          <w:color w:val="auto"/>
        </w:rPr>
        <w:t>Recursos económicos.</w:t>
      </w:r>
    </w:p>
    <w:p w14:paraId="607A6967" w14:textId="77777777" w:rsidR="00DF42EF" w:rsidRPr="003D6E72" w:rsidRDefault="00DF42EF" w:rsidP="005B12FF">
      <w:pPr>
        <w:autoSpaceDE w:val="0"/>
        <w:autoSpaceDN w:val="0"/>
        <w:adjustRightInd w:val="0"/>
        <w:spacing w:line="276" w:lineRule="auto"/>
        <w:jc w:val="both"/>
        <w:rPr>
          <w:color w:val="auto"/>
        </w:rPr>
      </w:pPr>
    </w:p>
    <w:p w14:paraId="532A730D" w14:textId="77777777" w:rsidR="00DF42EF" w:rsidRPr="003D6E72" w:rsidRDefault="00DF42EF" w:rsidP="005B12FF">
      <w:pPr>
        <w:autoSpaceDE w:val="0"/>
        <w:autoSpaceDN w:val="0"/>
        <w:adjustRightInd w:val="0"/>
        <w:spacing w:line="276" w:lineRule="auto"/>
        <w:jc w:val="both"/>
        <w:rPr>
          <w:color w:val="auto"/>
        </w:rPr>
      </w:pPr>
      <w:r w:rsidRPr="003D6E72">
        <w:rPr>
          <w:color w:val="auto"/>
        </w:rPr>
        <w:t xml:space="preserve">Los recursos económicos previstos para el desarrollo de los fines y actividades de la Asociación serán los siguientes: </w:t>
      </w:r>
    </w:p>
    <w:p w14:paraId="1E8CA360" w14:textId="77777777" w:rsidR="00DF42EF" w:rsidRPr="003D6E72" w:rsidRDefault="00DF42EF" w:rsidP="005B12FF">
      <w:pPr>
        <w:autoSpaceDE w:val="0"/>
        <w:autoSpaceDN w:val="0"/>
        <w:adjustRightInd w:val="0"/>
        <w:spacing w:line="276" w:lineRule="auto"/>
        <w:jc w:val="both"/>
        <w:rPr>
          <w:color w:val="auto"/>
        </w:rPr>
      </w:pPr>
    </w:p>
    <w:p w14:paraId="146451B3" w14:textId="09C777D1" w:rsidR="00DF42EF" w:rsidRPr="003D6E72" w:rsidRDefault="00DF42EF" w:rsidP="005B12FF">
      <w:pPr>
        <w:numPr>
          <w:ilvl w:val="0"/>
          <w:numId w:val="3"/>
        </w:numPr>
        <w:autoSpaceDE w:val="0"/>
        <w:autoSpaceDN w:val="0"/>
        <w:adjustRightInd w:val="0"/>
        <w:spacing w:line="276" w:lineRule="auto"/>
        <w:jc w:val="both"/>
        <w:rPr>
          <w:color w:val="auto"/>
        </w:rPr>
      </w:pPr>
      <w:r w:rsidRPr="003D6E72">
        <w:rPr>
          <w:color w:val="auto"/>
        </w:rPr>
        <w:t xml:space="preserve">Las cuotas </w:t>
      </w:r>
      <w:r w:rsidR="00CD23E4" w:rsidRPr="003D6E72">
        <w:rPr>
          <w:color w:val="auto"/>
        </w:rPr>
        <w:t xml:space="preserve">voluntarias </w:t>
      </w:r>
      <w:r w:rsidRPr="003D6E72">
        <w:rPr>
          <w:color w:val="auto"/>
        </w:rPr>
        <w:t xml:space="preserve">de </w:t>
      </w:r>
      <w:r w:rsidR="00083C22" w:rsidRPr="003D6E72">
        <w:rPr>
          <w:color w:val="auto"/>
        </w:rPr>
        <w:t>socios</w:t>
      </w:r>
      <w:r w:rsidRPr="003D6E72">
        <w:rPr>
          <w:color w:val="auto"/>
        </w:rPr>
        <w:t>, periódicas o extraordinarias</w:t>
      </w:r>
      <w:r w:rsidR="00083C22" w:rsidRPr="003D6E72">
        <w:rPr>
          <w:color w:val="auto"/>
        </w:rPr>
        <w:t xml:space="preserve"> fijadas por la Asamblea General</w:t>
      </w:r>
      <w:r w:rsidRPr="003D6E72">
        <w:rPr>
          <w:color w:val="auto"/>
        </w:rPr>
        <w:t xml:space="preserve">. </w:t>
      </w:r>
    </w:p>
    <w:p w14:paraId="679EFFDD" w14:textId="60F16AB5" w:rsidR="00DF42EF" w:rsidRPr="003D6E72" w:rsidRDefault="00DF42EF" w:rsidP="005B12FF">
      <w:pPr>
        <w:numPr>
          <w:ilvl w:val="0"/>
          <w:numId w:val="3"/>
        </w:numPr>
        <w:autoSpaceDE w:val="0"/>
        <w:autoSpaceDN w:val="0"/>
        <w:adjustRightInd w:val="0"/>
        <w:spacing w:line="276" w:lineRule="auto"/>
        <w:jc w:val="both"/>
        <w:rPr>
          <w:color w:val="auto"/>
        </w:rPr>
      </w:pPr>
      <w:r w:rsidRPr="003D6E72">
        <w:rPr>
          <w:color w:val="auto"/>
        </w:rPr>
        <w:t xml:space="preserve">Las subvenciones, </w:t>
      </w:r>
      <w:r w:rsidR="00CD23E4" w:rsidRPr="003D6E72">
        <w:rPr>
          <w:color w:val="auto"/>
        </w:rPr>
        <w:t xml:space="preserve">donaciones, </w:t>
      </w:r>
      <w:r w:rsidRPr="003D6E72">
        <w:rPr>
          <w:color w:val="auto"/>
        </w:rPr>
        <w:t xml:space="preserve">legados o herencias que pudiera recibir de forma legal por parte de los asociados o de terceras personas. </w:t>
      </w:r>
    </w:p>
    <w:p w14:paraId="59CAB832" w14:textId="77777777" w:rsidR="00DF42EF" w:rsidRPr="003D6E72" w:rsidRDefault="00DF42EF" w:rsidP="005B12FF">
      <w:pPr>
        <w:numPr>
          <w:ilvl w:val="0"/>
          <w:numId w:val="3"/>
        </w:numPr>
        <w:autoSpaceDE w:val="0"/>
        <w:autoSpaceDN w:val="0"/>
        <w:adjustRightInd w:val="0"/>
        <w:spacing w:line="276" w:lineRule="auto"/>
        <w:jc w:val="both"/>
        <w:rPr>
          <w:color w:val="auto"/>
        </w:rPr>
      </w:pPr>
      <w:r w:rsidRPr="003D6E72">
        <w:rPr>
          <w:color w:val="auto"/>
        </w:rPr>
        <w:t xml:space="preserve">Cualquier otro recurso lícito. </w:t>
      </w:r>
    </w:p>
    <w:p w14:paraId="51093A1E" w14:textId="77777777" w:rsidR="00DF42EF" w:rsidRPr="003D6E72" w:rsidRDefault="00DF42EF" w:rsidP="005B12FF">
      <w:pPr>
        <w:autoSpaceDE w:val="0"/>
        <w:autoSpaceDN w:val="0"/>
        <w:adjustRightInd w:val="0"/>
        <w:spacing w:line="276" w:lineRule="auto"/>
        <w:jc w:val="both"/>
        <w:rPr>
          <w:color w:val="auto"/>
        </w:rPr>
      </w:pPr>
    </w:p>
    <w:p w14:paraId="6A077693" w14:textId="3620F889" w:rsidR="00DF42EF" w:rsidRPr="003D6E72" w:rsidRDefault="00DF42EF" w:rsidP="005B12FF">
      <w:pPr>
        <w:autoSpaceDE w:val="0"/>
        <w:autoSpaceDN w:val="0"/>
        <w:adjustRightInd w:val="0"/>
        <w:spacing w:line="276" w:lineRule="auto"/>
        <w:jc w:val="both"/>
        <w:outlineLvl w:val="1"/>
        <w:rPr>
          <w:b/>
          <w:color w:val="auto"/>
        </w:rPr>
      </w:pPr>
      <w:r w:rsidRPr="003D6E72">
        <w:rPr>
          <w:b/>
          <w:color w:val="auto"/>
        </w:rPr>
        <w:t xml:space="preserve">Artículo </w:t>
      </w:r>
      <w:r w:rsidR="005B12FF" w:rsidRPr="003D6E72">
        <w:rPr>
          <w:b/>
          <w:color w:val="auto"/>
        </w:rPr>
        <w:t>24</w:t>
      </w:r>
      <w:r w:rsidRPr="003D6E72">
        <w:rPr>
          <w:color w:val="auto"/>
        </w:rPr>
        <w:t xml:space="preserve">. </w:t>
      </w:r>
      <w:r w:rsidRPr="003D6E72">
        <w:rPr>
          <w:b/>
          <w:color w:val="auto"/>
        </w:rPr>
        <w:t>Patrimonio.</w:t>
      </w:r>
    </w:p>
    <w:p w14:paraId="3B5CD1E6" w14:textId="77777777" w:rsidR="00DF42EF" w:rsidRPr="003D6E72" w:rsidRDefault="00DF42EF" w:rsidP="005B12FF">
      <w:pPr>
        <w:autoSpaceDE w:val="0"/>
        <w:autoSpaceDN w:val="0"/>
        <w:adjustRightInd w:val="0"/>
        <w:spacing w:line="276" w:lineRule="auto"/>
        <w:jc w:val="both"/>
        <w:rPr>
          <w:color w:val="auto"/>
        </w:rPr>
      </w:pPr>
    </w:p>
    <w:p w14:paraId="31B96A73" w14:textId="2778726F" w:rsidR="00DF42EF" w:rsidRPr="003D6E72" w:rsidRDefault="00083C22" w:rsidP="005B12FF">
      <w:pPr>
        <w:autoSpaceDE w:val="0"/>
        <w:autoSpaceDN w:val="0"/>
        <w:adjustRightInd w:val="0"/>
        <w:spacing w:line="276" w:lineRule="auto"/>
        <w:jc w:val="both"/>
        <w:rPr>
          <w:i/>
          <w:color w:val="auto"/>
        </w:rPr>
      </w:pPr>
      <w:r w:rsidRPr="003D6E72">
        <w:rPr>
          <w:color w:val="auto"/>
        </w:rPr>
        <w:t>La Asociación al momento de su constitución carece de patrimonio.</w:t>
      </w:r>
    </w:p>
    <w:p w14:paraId="31359CF0" w14:textId="77777777" w:rsidR="00DF42EF" w:rsidRPr="003D6E72" w:rsidRDefault="00DF42EF" w:rsidP="005B12FF">
      <w:pPr>
        <w:autoSpaceDE w:val="0"/>
        <w:autoSpaceDN w:val="0"/>
        <w:adjustRightInd w:val="0"/>
        <w:spacing w:line="276" w:lineRule="auto"/>
        <w:jc w:val="both"/>
        <w:rPr>
          <w:color w:val="auto"/>
        </w:rPr>
      </w:pPr>
    </w:p>
    <w:p w14:paraId="70D270E3" w14:textId="7A314393" w:rsidR="00DF42EF" w:rsidRPr="003D6E72" w:rsidRDefault="00DF42EF" w:rsidP="005B12FF">
      <w:pPr>
        <w:autoSpaceDE w:val="0"/>
        <w:autoSpaceDN w:val="0"/>
        <w:adjustRightInd w:val="0"/>
        <w:spacing w:line="276" w:lineRule="auto"/>
        <w:jc w:val="both"/>
        <w:outlineLvl w:val="1"/>
        <w:rPr>
          <w:b/>
          <w:color w:val="auto"/>
        </w:rPr>
      </w:pPr>
      <w:r w:rsidRPr="003D6E72">
        <w:rPr>
          <w:b/>
          <w:color w:val="auto"/>
        </w:rPr>
        <w:t xml:space="preserve">Artículo </w:t>
      </w:r>
      <w:r w:rsidR="005B12FF" w:rsidRPr="003D6E72">
        <w:rPr>
          <w:b/>
          <w:color w:val="auto"/>
        </w:rPr>
        <w:t>25</w:t>
      </w:r>
      <w:r w:rsidRPr="003D6E72">
        <w:rPr>
          <w:color w:val="auto"/>
        </w:rPr>
        <w:t xml:space="preserve">. </w:t>
      </w:r>
      <w:r w:rsidRPr="003D6E72">
        <w:rPr>
          <w:b/>
          <w:color w:val="auto"/>
        </w:rPr>
        <w:t>Duración del ejercicio.</w:t>
      </w:r>
    </w:p>
    <w:p w14:paraId="54419C2A" w14:textId="77777777" w:rsidR="00DF42EF" w:rsidRPr="003D6E72" w:rsidRDefault="00DF42EF" w:rsidP="005B12FF">
      <w:pPr>
        <w:autoSpaceDE w:val="0"/>
        <w:autoSpaceDN w:val="0"/>
        <w:adjustRightInd w:val="0"/>
        <w:spacing w:line="276" w:lineRule="auto"/>
        <w:jc w:val="both"/>
        <w:rPr>
          <w:color w:val="auto"/>
        </w:rPr>
      </w:pPr>
    </w:p>
    <w:p w14:paraId="7410E014" w14:textId="55BAA64D" w:rsidR="00DF42EF" w:rsidRPr="003D6E72" w:rsidRDefault="00DF42EF" w:rsidP="005B12FF">
      <w:pPr>
        <w:autoSpaceDE w:val="0"/>
        <w:autoSpaceDN w:val="0"/>
        <w:adjustRightInd w:val="0"/>
        <w:spacing w:line="276" w:lineRule="auto"/>
        <w:jc w:val="both"/>
        <w:rPr>
          <w:color w:val="auto"/>
        </w:rPr>
      </w:pPr>
      <w:r w:rsidRPr="003D6E72">
        <w:rPr>
          <w:color w:val="auto"/>
        </w:rPr>
        <w:t>El ejercicio asociativo y económico será anual y su cierre tendrá lugar el</w:t>
      </w:r>
      <w:r w:rsidRPr="003D6E72">
        <w:rPr>
          <w:color w:val="auto"/>
          <w:vertAlign w:val="superscript"/>
        </w:rPr>
        <w:t xml:space="preserve"> </w:t>
      </w:r>
      <w:r w:rsidR="00083C22" w:rsidRPr="003D6E72">
        <w:rPr>
          <w:color w:val="auto"/>
        </w:rPr>
        <w:t>31 de diciembre</w:t>
      </w:r>
      <w:r w:rsidRPr="003D6E72">
        <w:rPr>
          <w:color w:val="auto"/>
        </w:rPr>
        <w:t xml:space="preserve"> de cada año. </w:t>
      </w:r>
    </w:p>
    <w:p w14:paraId="467163E3" w14:textId="77777777" w:rsidR="00DF42EF" w:rsidRPr="003D6E72" w:rsidRDefault="00DF42EF" w:rsidP="005B12FF">
      <w:pPr>
        <w:autoSpaceDE w:val="0"/>
        <w:autoSpaceDN w:val="0"/>
        <w:adjustRightInd w:val="0"/>
        <w:spacing w:line="276" w:lineRule="auto"/>
        <w:jc w:val="both"/>
        <w:rPr>
          <w:color w:val="auto"/>
        </w:rPr>
      </w:pPr>
    </w:p>
    <w:p w14:paraId="66886535" w14:textId="77777777" w:rsidR="0088681F" w:rsidRDefault="0088681F" w:rsidP="005B12FF">
      <w:pPr>
        <w:autoSpaceDE w:val="0"/>
        <w:autoSpaceDN w:val="0"/>
        <w:adjustRightInd w:val="0"/>
        <w:spacing w:line="276" w:lineRule="auto"/>
        <w:jc w:val="center"/>
        <w:outlineLvl w:val="0"/>
        <w:rPr>
          <w:b/>
          <w:color w:val="auto"/>
        </w:rPr>
      </w:pPr>
    </w:p>
    <w:p w14:paraId="2895E7D4" w14:textId="77777777" w:rsidR="0088681F" w:rsidRDefault="0088681F" w:rsidP="005B12FF">
      <w:pPr>
        <w:autoSpaceDE w:val="0"/>
        <w:autoSpaceDN w:val="0"/>
        <w:adjustRightInd w:val="0"/>
        <w:spacing w:line="276" w:lineRule="auto"/>
        <w:jc w:val="center"/>
        <w:outlineLvl w:val="0"/>
        <w:rPr>
          <w:b/>
          <w:color w:val="auto"/>
        </w:rPr>
      </w:pPr>
    </w:p>
    <w:p w14:paraId="7970E69E" w14:textId="77777777" w:rsidR="0088681F" w:rsidRDefault="0088681F" w:rsidP="005B12FF">
      <w:pPr>
        <w:autoSpaceDE w:val="0"/>
        <w:autoSpaceDN w:val="0"/>
        <w:adjustRightInd w:val="0"/>
        <w:spacing w:line="276" w:lineRule="auto"/>
        <w:jc w:val="center"/>
        <w:outlineLvl w:val="0"/>
        <w:rPr>
          <w:b/>
          <w:color w:val="auto"/>
        </w:rPr>
      </w:pPr>
    </w:p>
    <w:p w14:paraId="380528B0" w14:textId="19EB7840" w:rsidR="007C4D81" w:rsidRPr="003D6E72" w:rsidRDefault="007C4D81" w:rsidP="005B12FF">
      <w:pPr>
        <w:autoSpaceDE w:val="0"/>
        <w:autoSpaceDN w:val="0"/>
        <w:adjustRightInd w:val="0"/>
        <w:spacing w:line="276" w:lineRule="auto"/>
        <w:jc w:val="center"/>
        <w:outlineLvl w:val="0"/>
        <w:rPr>
          <w:b/>
          <w:color w:val="auto"/>
        </w:rPr>
      </w:pPr>
      <w:r w:rsidRPr="003D6E72">
        <w:rPr>
          <w:b/>
          <w:color w:val="auto"/>
        </w:rPr>
        <w:t>CAPITULO VI</w:t>
      </w:r>
    </w:p>
    <w:p w14:paraId="38F6CAD8" w14:textId="77777777" w:rsidR="007C4D81" w:rsidRPr="003D6E72" w:rsidRDefault="007C4D81" w:rsidP="005B12FF">
      <w:pPr>
        <w:autoSpaceDE w:val="0"/>
        <w:autoSpaceDN w:val="0"/>
        <w:adjustRightInd w:val="0"/>
        <w:spacing w:line="276" w:lineRule="auto"/>
        <w:jc w:val="center"/>
        <w:outlineLvl w:val="0"/>
        <w:rPr>
          <w:b/>
          <w:color w:val="auto"/>
        </w:rPr>
      </w:pPr>
      <w:r w:rsidRPr="003D6E72">
        <w:rPr>
          <w:b/>
          <w:color w:val="auto"/>
        </w:rPr>
        <w:t>DISOLUCIÓN</w:t>
      </w:r>
    </w:p>
    <w:p w14:paraId="6ED09150" w14:textId="3F1C7292" w:rsidR="007C4D81" w:rsidRPr="003D6E72" w:rsidRDefault="007C4D81" w:rsidP="005B12FF">
      <w:pPr>
        <w:autoSpaceDE w:val="0"/>
        <w:autoSpaceDN w:val="0"/>
        <w:adjustRightInd w:val="0"/>
        <w:spacing w:line="276" w:lineRule="auto"/>
        <w:jc w:val="both"/>
        <w:outlineLvl w:val="1"/>
        <w:rPr>
          <w:b/>
          <w:color w:val="auto"/>
        </w:rPr>
      </w:pPr>
      <w:r w:rsidRPr="003D6E72">
        <w:rPr>
          <w:b/>
          <w:color w:val="auto"/>
        </w:rPr>
        <w:t xml:space="preserve">Artículo </w:t>
      </w:r>
      <w:r w:rsidR="005B12FF" w:rsidRPr="003D6E72">
        <w:rPr>
          <w:b/>
          <w:color w:val="auto"/>
        </w:rPr>
        <w:t>26</w:t>
      </w:r>
      <w:r w:rsidRPr="003D6E72">
        <w:rPr>
          <w:color w:val="auto"/>
        </w:rPr>
        <w:t xml:space="preserve">. </w:t>
      </w:r>
      <w:r w:rsidRPr="003D6E72">
        <w:rPr>
          <w:b/>
          <w:color w:val="auto"/>
        </w:rPr>
        <w:t>Disolución.</w:t>
      </w:r>
    </w:p>
    <w:p w14:paraId="5263A9E4" w14:textId="77777777" w:rsidR="007C4D81" w:rsidRPr="003D6E72" w:rsidRDefault="007C4D81" w:rsidP="005B12FF">
      <w:pPr>
        <w:autoSpaceDE w:val="0"/>
        <w:autoSpaceDN w:val="0"/>
        <w:adjustRightInd w:val="0"/>
        <w:spacing w:line="276" w:lineRule="auto"/>
        <w:jc w:val="both"/>
        <w:rPr>
          <w:color w:val="auto"/>
        </w:rPr>
      </w:pPr>
    </w:p>
    <w:p w14:paraId="5479652C" w14:textId="77777777" w:rsidR="007C4D81" w:rsidRPr="003D6E72" w:rsidRDefault="007C4D81" w:rsidP="005B12FF">
      <w:pPr>
        <w:autoSpaceDE w:val="0"/>
        <w:autoSpaceDN w:val="0"/>
        <w:adjustRightInd w:val="0"/>
        <w:spacing w:line="276" w:lineRule="auto"/>
        <w:jc w:val="both"/>
        <w:rPr>
          <w:color w:val="auto"/>
        </w:rPr>
      </w:pPr>
      <w:r w:rsidRPr="003D6E72">
        <w:rPr>
          <w:color w:val="auto"/>
        </w:rPr>
        <w:t xml:space="preserve">La Asociación se disolverá voluntariamente cuando así lo acuerde la Asamblea General Extraordinaria, convocada al efecto, con arreglo a lo dispuesto en el artículo 9 de los presentes Estatutos. </w:t>
      </w:r>
    </w:p>
    <w:p w14:paraId="502B1E8D" w14:textId="77777777" w:rsidR="007C4D81" w:rsidRPr="003D6E72" w:rsidRDefault="007C4D81" w:rsidP="005B12FF">
      <w:pPr>
        <w:autoSpaceDE w:val="0"/>
        <w:autoSpaceDN w:val="0"/>
        <w:adjustRightInd w:val="0"/>
        <w:spacing w:line="276" w:lineRule="auto"/>
        <w:jc w:val="both"/>
        <w:rPr>
          <w:color w:val="auto"/>
        </w:rPr>
      </w:pPr>
    </w:p>
    <w:p w14:paraId="213FF1B3" w14:textId="215019EF" w:rsidR="007C4D81" w:rsidRPr="003D6E72" w:rsidRDefault="007C4D81" w:rsidP="005B12FF">
      <w:pPr>
        <w:autoSpaceDE w:val="0"/>
        <w:autoSpaceDN w:val="0"/>
        <w:adjustRightInd w:val="0"/>
        <w:spacing w:line="276" w:lineRule="auto"/>
        <w:jc w:val="both"/>
        <w:outlineLvl w:val="1"/>
        <w:rPr>
          <w:b/>
          <w:color w:val="auto"/>
        </w:rPr>
      </w:pPr>
      <w:r w:rsidRPr="003D6E72">
        <w:rPr>
          <w:b/>
          <w:color w:val="auto"/>
        </w:rPr>
        <w:t xml:space="preserve">Artículo </w:t>
      </w:r>
      <w:r w:rsidR="005B12FF" w:rsidRPr="003D6E72">
        <w:rPr>
          <w:b/>
          <w:color w:val="auto"/>
        </w:rPr>
        <w:t>27</w:t>
      </w:r>
      <w:r w:rsidRPr="003D6E72">
        <w:rPr>
          <w:color w:val="auto"/>
        </w:rPr>
        <w:t xml:space="preserve">. </w:t>
      </w:r>
      <w:r w:rsidRPr="003D6E72">
        <w:rPr>
          <w:b/>
          <w:color w:val="auto"/>
        </w:rPr>
        <w:t>Liquidación y destino del remanente.</w:t>
      </w:r>
    </w:p>
    <w:p w14:paraId="2D2817C7" w14:textId="77777777" w:rsidR="007C4D81" w:rsidRPr="003D6E72" w:rsidRDefault="007C4D81" w:rsidP="005B12FF">
      <w:pPr>
        <w:autoSpaceDE w:val="0"/>
        <w:autoSpaceDN w:val="0"/>
        <w:adjustRightInd w:val="0"/>
        <w:spacing w:line="276" w:lineRule="auto"/>
        <w:jc w:val="both"/>
        <w:rPr>
          <w:color w:val="auto"/>
        </w:rPr>
      </w:pPr>
    </w:p>
    <w:p w14:paraId="7624E629" w14:textId="73D222C5" w:rsidR="00ED61B2" w:rsidRPr="003D6E72" w:rsidRDefault="007C4D81" w:rsidP="005B12FF">
      <w:pPr>
        <w:autoSpaceDE w:val="0"/>
        <w:autoSpaceDN w:val="0"/>
        <w:adjustRightInd w:val="0"/>
        <w:spacing w:line="276" w:lineRule="auto"/>
        <w:jc w:val="both"/>
        <w:rPr>
          <w:color w:val="auto"/>
        </w:rPr>
      </w:pPr>
      <w:r w:rsidRPr="003D6E72">
        <w:rPr>
          <w:color w:val="auto"/>
        </w:rPr>
        <w:t xml:space="preserve">En caso de disolución </w:t>
      </w:r>
      <w:r w:rsidR="0088681F">
        <w:rPr>
          <w:color w:val="auto"/>
        </w:rPr>
        <w:t xml:space="preserve">la Asamblea General </w:t>
      </w:r>
      <w:r w:rsidRPr="003D6E72">
        <w:rPr>
          <w:color w:val="auto"/>
        </w:rPr>
        <w:t>nombrará una comisión liquidadora. Una vez extinguidas las deudas, el sobrante líquido, en su caso, se destinará para fines que no desvirtúen la naturaleza no lucrativa de la Asociación.</w:t>
      </w:r>
    </w:p>
    <w:p w14:paraId="01930E9E" w14:textId="283AD162" w:rsidR="00CD58F7" w:rsidRPr="003D6E72" w:rsidRDefault="00CD58F7" w:rsidP="005B12FF">
      <w:pPr>
        <w:tabs>
          <w:tab w:val="left" w:pos="3969"/>
          <w:tab w:val="left" w:pos="4253"/>
        </w:tabs>
        <w:autoSpaceDE w:val="0"/>
        <w:autoSpaceDN w:val="0"/>
        <w:adjustRightInd w:val="0"/>
        <w:spacing w:line="276" w:lineRule="auto"/>
        <w:jc w:val="both"/>
        <w:rPr>
          <w:color w:val="auto"/>
        </w:rPr>
      </w:pPr>
    </w:p>
    <w:p w14:paraId="737F6C3F" w14:textId="7A68B04F" w:rsidR="00083C22" w:rsidRPr="003D6E72" w:rsidRDefault="00083C22" w:rsidP="005B12FF">
      <w:pPr>
        <w:tabs>
          <w:tab w:val="left" w:pos="3969"/>
          <w:tab w:val="left" w:pos="4253"/>
        </w:tabs>
        <w:autoSpaceDE w:val="0"/>
        <w:autoSpaceDN w:val="0"/>
        <w:adjustRightInd w:val="0"/>
        <w:spacing w:line="276" w:lineRule="auto"/>
        <w:jc w:val="both"/>
        <w:rPr>
          <w:color w:val="auto"/>
        </w:rPr>
      </w:pPr>
    </w:p>
    <w:p w14:paraId="1ECA4887" w14:textId="5F8CD128" w:rsidR="00CC5E48" w:rsidRDefault="00083C22" w:rsidP="0088681F">
      <w:pPr>
        <w:tabs>
          <w:tab w:val="left" w:pos="3969"/>
          <w:tab w:val="left" w:pos="4253"/>
        </w:tabs>
        <w:autoSpaceDE w:val="0"/>
        <w:autoSpaceDN w:val="0"/>
        <w:adjustRightInd w:val="0"/>
        <w:spacing w:line="276" w:lineRule="auto"/>
        <w:jc w:val="both"/>
        <w:rPr>
          <w:b/>
          <w:bCs/>
          <w:color w:val="auto"/>
        </w:rPr>
      </w:pPr>
      <w:r w:rsidRPr="003D6E72">
        <w:rPr>
          <w:b/>
          <w:bCs/>
          <w:color w:val="auto"/>
        </w:rPr>
        <w:t>FIR</w:t>
      </w:r>
      <w:r w:rsidR="00F41C6E" w:rsidRPr="003D6E72">
        <w:rPr>
          <w:b/>
          <w:bCs/>
          <w:color w:val="auto"/>
        </w:rPr>
        <w:t>MAS FUNDADORES</w:t>
      </w:r>
      <w:r w:rsidR="0088681F">
        <w:rPr>
          <w:b/>
          <w:bCs/>
          <w:color w:val="auto"/>
        </w:rPr>
        <w:t>:</w:t>
      </w:r>
    </w:p>
    <w:p w14:paraId="3840D375" w14:textId="29FD06DF" w:rsidR="0088681F" w:rsidRDefault="0088681F" w:rsidP="0088681F">
      <w:pPr>
        <w:tabs>
          <w:tab w:val="left" w:pos="3969"/>
          <w:tab w:val="left" w:pos="4253"/>
        </w:tabs>
        <w:autoSpaceDE w:val="0"/>
        <w:autoSpaceDN w:val="0"/>
        <w:adjustRightInd w:val="0"/>
        <w:spacing w:line="276" w:lineRule="auto"/>
        <w:jc w:val="both"/>
        <w:rPr>
          <w:b/>
          <w:bCs/>
          <w:color w:val="auto"/>
        </w:rPr>
      </w:pPr>
    </w:p>
    <w:p w14:paraId="6AFD6AE8" w14:textId="16FB3494" w:rsidR="0088681F" w:rsidRDefault="0088681F" w:rsidP="0088681F">
      <w:pPr>
        <w:tabs>
          <w:tab w:val="left" w:pos="3969"/>
          <w:tab w:val="left" w:pos="4253"/>
        </w:tabs>
        <w:autoSpaceDE w:val="0"/>
        <w:autoSpaceDN w:val="0"/>
        <w:adjustRightInd w:val="0"/>
        <w:spacing w:line="276" w:lineRule="auto"/>
        <w:jc w:val="both"/>
        <w:rPr>
          <w:b/>
          <w:bCs/>
          <w:color w:val="auto"/>
        </w:rPr>
      </w:pPr>
    </w:p>
    <w:p w14:paraId="3E1CD3A1" w14:textId="19B5B772" w:rsidR="0088681F" w:rsidRDefault="0088681F" w:rsidP="0088681F">
      <w:pPr>
        <w:tabs>
          <w:tab w:val="left" w:pos="3969"/>
          <w:tab w:val="left" w:pos="4253"/>
        </w:tabs>
        <w:autoSpaceDE w:val="0"/>
        <w:autoSpaceDN w:val="0"/>
        <w:adjustRightInd w:val="0"/>
        <w:spacing w:line="276" w:lineRule="auto"/>
        <w:jc w:val="both"/>
        <w:rPr>
          <w:b/>
          <w:bCs/>
          <w:color w:val="auto"/>
        </w:rPr>
      </w:pPr>
    </w:p>
    <w:p w14:paraId="6B4B55DF" w14:textId="77777777" w:rsidR="0088681F" w:rsidRDefault="0088681F" w:rsidP="0088681F">
      <w:pPr>
        <w:tabs>
          <w:tab w:val="left" w:pos="3969"/>
          <w:tab w:val="left" w:pos="4253"/>
        </w:tabs>
        <w:autoSpaceDE w:val="0"/>
        <w:autoSpaceDN w:val="0"/>
        <w:adjustRightInd w:val="0"/>
        <w:spacing w:line="276" w:lineRule="auto"/>
        <w:jc w:val="both"/>
        <w:rPr>
          <w:b/>
          <w:bCs/>
          <w:color w:val="auto"/>
        </w:rPr>
      </w:pPr>
    </w:p>
    <w:p w14:paraId="6C1B9B8F" w14:textId="7A2BACD0" w:rsidR="0088681F" w:rsidRDefault="0088681F" w:rsidP="0088681F">
      <w:pPr>
        <w:tabs>
          <w:tab w:val="left" w:pos="3969"/>
          <w:tab w:val="left" w:pos="4253"/>
        </w:tabs>
        <w:autoSpaceDE w:val="0"/>
        <w:autoSpaceDN w:val="0"/>
        <w:adjustRightInd w:val="0"/>
        <w:spacing w:line="276" w:lineRule="auto"/>
        <w:jc w:val="both"/>
        <w:rPr>
          <w:b/>
          <w:bCs/>
          <w:color w:val="auto"/>
        </w:rPr>
      </w:pPr>
    </w:p>
    <w:p w14:paraId="3F4062FF" w14:textId="041B6305" w:rsidR="0088681F" w:rsidRDefault="0088681F" w:rsidP="0088681F">
      <w:pPr>
        <w:tabs>
          <w:tab w:val="left" w:pos="3969"/>
          <w:tab w:val="left" w:pos="4253"/>
        </w:tabs>
        <w:autoSpaceDE w:val="0"/>
        <w:autoSpaceDN w:val="0"/>
        <w:adjustRightInd w:val="0"/>
        <w:spacing w:line="276" w:lineRule="auto"/>
        <w:jc w:val="both"/>
        <w:rPr>
          <w:b/>
          <w:bCs/>
          <w:color w:val="auto"/>
        </w:rPr>
      </w:pPr>
      <w:r>
        <w:rPr>
          <w:b/>
          <w:bCs/>
          <w:color w:val="auto"/>
        </w:rPr>
        <w:t>María Paz Simón-Zurita Torres</w:t>
      </w:r>
    </w:p>
    <w:p w14:paraId="29B26E57" w14:textId="3D3FC9EF" w:rsidR="0088681F" w:rsidRDefault="0088681F" w:rsidP="0088681F">
      <w:pPr>
        <w:tabs>
          <w:tab w:val="left" w:pos="3969"/>
          <w:tab w:val="left" w:pos="4253"/>
        </w:tabs>
        <w:autoSpaceDE w:val="0"/>
        <w:autoSpaceDN w:val="0"/>
        <w:adjustRightInd w:val="0"/>
        <w:spacing w:line="276" w:lineRule="auto"/>
        <w:jc w:val="both"/>
        <w:rPr>
          <w:b/>
          <w:bCs/>
          <w:color w:val="auto"/>
        </w:rPr>
      </w:pPr>
    </w:p>
    <w:p w14:paraId="5332B6DB" w14:textId="5B9DD203" w:rsidR="0088681F" w:rsidRDefault="0088681F" w:rsidP="0088681F">
      <w:pPr>
        <w:tabs>
          <w:tab w:val="left" w:pos="3969"/>
          <w:tab w:val="left" w:pos="4253"/>
        </w:tabs>
        <w:autoSpaceDE w:val="0"/>
        <w:autoSpaceDN w:val="0"/>
        <w:adjustRightInd w:val="0"/>
        <w:spacing w:line="276" w:lineRule="auto"/>
        <w:jc w:val="both"/>
        <w:rPr>
          <w:b/>
          <w:bCs/>
          <w:color w:val="auto"/>
        </w:rPr>
      </w:pPr>
    </w:p>
    <w:p w14:paraId="508EB0DA" w14:textId="0D238D64" w:rsidR="0088681F" w:rsidRDefault="0088681F" w:rsidP="0088681F">
      <w:pPr>
        <w:tabs>
          <w:tab w:val="left" w:pos="3969"/>
          <w:tab w:val="left" w:pos="4253"/>
        </w:tabs>
        <w:autoSpaceDE w:val="0"/>
        <w:autoSpaceDN w:val="0"/>
        <w:adjustRightInd w:val="0"/>
        <w:spacing w:line="276" w:lineRule="auto"/>
        <w:jc w:val="both"/>
        <w:rPr>
          <w:b/>
          <w:bCs/>
          <w:color w:val="auto"/>
        </w:rPr>
      </w:pPr>
    </w:p>
    <w:p w14:paraId="27F3E1EA" w14:textId="522E8468" w:rsidR="0088681F" w:rsidRDefault="0088681F" w:rsidP="0088681F">
      <w:pPr>
        <w:tabs>
          <w:tab w:val="left" w:pos="3969"/>
          <w:tab w:val="left" w:pos="4253"/>
        </w:tabs>
        <w:autoSpaceDE w:val="0"/>
        <w:autoSpaceDN w:val="0"/>
        <w:adjustRightInd w:val="0"/>
        <w:spacing w:line="276" w:lineRule="auto"/>
        <w:jc w:val="both"/>
        <w:rPr>
          <w:b/>
          <w:bCs/>
          <w:color w:val="auto"/>
        </w:rPr>
      </w:pPr>
    </w:p>
    <w:p w14:paraId="5012DAEE" w14:textId="7E65B852" w:rsidR="0088681F" w:rsidRDefault="0088681F" w:rsidP="0088681F">
      <w:pPr>
        <w:tabs>
          <w:tab w:val="left" w:pos="3969"/>
          <w:tab w:val="left" w:pos="4253"/>
        </w:tabs>
        <w:autoSpaceDE w:val="0"/>
        <w:autoSpaceDN w:val="0"/>
        <w:adjustRightInd w:val="0"/>
        <w:spacing w:line="276" w:lineRule="auto"/>
        <w:jc w:val="both"/>
        <w:rPr>
          <w:b/>
          <w:bCs/>
          <w:color w:val="auto"/>
        </w:rPr>
      </w:pPr>
    </w:p>
    <w:p w14:paraId="1F5D1628" w14:textId="5F8FB959" w:rsidR="0088681F" w:rsidRDefault="0088681F" w:rsidP="0088681F">
      <w:pPr>
        <w:tabs>
          <w:tab w:val="left" w:pos="3969"/>
          <w:tab w:val="left" w:pos="4253"/>
        </w:tabs>
        <w:autoSpaceDE w:val="0"/>
        <w:autoSpaceDN w:val="0"/>
        <w:adjustRightInd w:val="0"/>
        <w:spacing w:line="276" w:lineRule="auto"/>
        <w:jc w:val="both"/>
        <w:rPr>
          <w:b/>
          <w:bCs/>
          <w:color w:val="auto"/>
        </w:rPr>
      </w:pPr>
      <w:r>
        <w:rPr>
          <w:b/>
          <w:bCs/>
          <w:color w:val="auto"/>
        </w:rPr>
        <w:t>Alfonso Vázquez Otero</w:t>
      </w:r>
    </w:p>
    <w:p w14:paraId="27C67DC0" w14:textId="04D2F03E" w:rsidR="0088681F" w:rsidRDefault="0088681F" w:rsidP="0088681F">
      <w:pPr>
        <w:tabs>
          <w:tab w:val="left" w:pos="3969"/>
          <w:tab w:val="left" w:pos="4253"/>
        </w:tabs>
        <w:autoSpaceDE w:val="0"/>
        <w:autoSpaceDN w:val="0"/>
        <w:adjustRightInd w:val="0"/>
        <w:spacing w:line="276" w:lineRule="auto"/>
        <w:jc w:val="both"/>
        <w:rPr>
          <w:b/>
          <w:bCs/>
          <w:color w:val="auto"/>
        </w:rPr>
      </w:pPr>
    </w:p>
    <w:p w14:paraId="2B57248F" w14:textId="492257F7" w:rsidR="0088681F" w:rsidRDefault="0088681F" w:rsidP="0088681F">
      <w:pPr>
        <w:tabs>
          <w:tab w:val="left" w:pos="3969"/>
          <w:tab w:val="left" w:pos="4253"/>
        </w:tabs>
        <w:autoSpaceDE w:val="0"/>
        <w:autoSpaceDN w:val="0"/>
        <w:adjustRightInd w:val="0"/>
        <w:spacing w:line="276" w:lineRule="auto"/>
        <w:jc w:val="both"/>
        <w:rPr>
          <w:b/>
          <w:bCs/>
          <w:color w:val="auto"/>
        </w:rPr>
      </w:pPr>
    </w:p>
    <w:p w14:paraId="45958CA6" w14:textId="1541A80E" w:rsidR="0088681F" w:rsidRDefault="0088681F" w:rsidP="0088681F">
      <w:pPr>
        <w:tabs>
          <w:tab w:val="left" w:pos="3969"/>
          <w:tab w:val="left" w:pos="4253"/>
        </w:tabs>
        <w:autoSpaceDE w:val="0"/>
        <w:autoSpaceDN w:val="0"/>
        <w:adjustRightInd w:val="0"/>
        <w:spacing w:line="276" w:lineRule="auto"/>
        <w:jc w:val="both"/>
        <w:rPr>
          <w:b/>
          <w:bCs/>
          <w:color w:val="auto"/>
        </w:rPr>
      </w:pPr>
    </w:p>
    <w:p w14:paraId="12D8DC35" w14:textId="24849CCC" w:rsidR="0088681F" w:rsidRDefault="0088681F" w:rsidP="0088681F">
      <w:pPr>
        <w:tabs>
          <w:tab w:val="left" w:pos="3969"/>
          <w:tab w:val="left" w:pos="4253"/>
        </w:tabs>
        <w:autoSpaceDE w:val="0"/>
        <w:autoSpaceDN w:val="0"/>
        <w:adjustRightInd w:val="0"/>
        <w:spacing w:line="276" w:lineRule="auto"/>
        <w:jc w:val="both"/>
        <w:rPr>
          <w:b/>
          <w:bCs/>
          <w:color w:val="auto"/>
        </w:rPr>
      </w:pPr>
    </w:p>
    <w:p w14:paraId="0E7FF2CA" w14:textId="5D91D718" w:rsidR="0088681F" w:rsidRDefault="0088681F" w:rsidP="0088681F">
      <w:pPr>
        <w:tabs>
          <w:tab w:val="left" w:pos="3969"/>
          <w:tab w:val="left" w:pos="4253"/>
        </w:tabs>
        <w:autoSpaceDE w:val="0"/>
        <w:autoSpaceDN w:val="0"/>
        <w:adjustRightInd w:val="0"/>
        <w:spacing w:line="276" w:lineRule="auto"/>
        <w:jc w:val="both"/>
        <w:rPr>
          <w:b/>
          <w:bCs/>
          <w:color w:val="auto"/>
        </w:rPr>
      </w:pPr>
    </w:p>
    <w:p w14:paraId="3EF597E6" w14:textId="7E478B3E" w:rsidR="0088681F" w:rsidRPr="0088681F" w:rsidRDefault="0088681F" w:rsidP="0088681F">
      <w:pPr>
        <w:tabs>
          <w:tab w:val="left" w:pos="3969"/>
          <w:tab w:val="left" w:pos="4253"/>
        </w:tabs>
        <w:autoSpaceDE w:val="0"/>
        <w:autoSpaceDN w:val="0"/>
        <w:adjustRightInd w:val="0"/>
        <w:spacing w:line="276" w:lineRule="auto"/>
        <w:jc w:val="both"/>
        <w:rPr>
          <w:b/>
          <w:bCs/>
          <w:color w:val="auto"/>
        </w:rPr>
      </w:pPr>
      <w:r w:rsidRPr="0088681F">
        <w:rPr>
          <w:b/>
          <w:bCs/>
          <w:color w:val="auto"/>
        </w:rPr>
        <w:t xml:space="preserve">Juan José Ferrer Gutiérrez de la Cueva </w:t>
      </w:r>
    </w:p>
    <w:p w14:paraId="059A618B" w14:textId="0E9CCE44" w:rsidR="0088681F" w:rsidRPr="0088681F" w:rsidRDefault="0088681F" w:rsidP="0088681F">
      <w:pPr>
        <w:tabs>
          <w:tab w:val="left" w:pos="3969"/>
          <w:tab w:val="left" w:pos="4253"/>
        </w:tabs>
        <w:autoSpaceDE w:val="0"/>
        <w:autoSpaceDN w:val="0"/>
        <w:adjustRightInd w:val="0"/>
        <w:spacing w:line="276" w:lineRule="auto"/>
        <w:jc w:val="both"/>
        <w:rPr>
          <w:b/>
          <w:bCs/>
          <w:color w:val="auto"/>
        </w:rPr>
      </w:pPr>
    </w:p>
    <w:p w14:paraId="30A1C618" w14:textId="493953D2" w:rsidR="0088681F" w:rsidRPr="0088681F" w:rsidRDefault="0088681F" w:rsidP="0088681F">
      <w:pPr>
        <w:tabs>
          <w:tab w:val="left" w:pos="3969"/>
          <w:tab w:val="left" w:pos="4253"/>
        </w:tabs>
        <w:autoSpaceDE w:val="0"/>
        <w:autoSpaceDN w:val="0"/>
        <w:adjustRightInd w:val="0"/>
        <w:spacing w:line="276" w:lineRule="auto"/>
        <w:jc w:val="both"/>
        <w:rPr>
          <w:b/>
          <w:bCs/>
          <w:color w:val="auto"/>
        </w:rPr>
      </w:pPr>
    </w:p>
    <w:p w14:paraId="3751759B" w14:textId="4B199EBD" w:rsidR="0088681F" w:rsidRPr="0088681F" w:rsidRDefault="0088681F" w:rsidP="0088681F">
      <w:pPr>
        <w:tabs>
          <w:tab w:val="left" w:pos="3969"/>
          <w:tab w:val="left" w:pos="4253"/>
        </w:tabs>
        <w:autoSpaceDE w:val="0"/>
        <w:autoSpaceDN w:val="0"/>
        <w:adjustRightInd w:val="0"/>
        <w:spacing w:line="276" w:lineRule="auto"/>
        <w:jc w:val="both"/>
        <w:rPr>
          <w:b/>
          <w:bCs/>
          <w:color w:val="auto"/>
        </w:rPr>
      </w:pPr>
    </w:p>
    <w:p w14:paraId="30EB93ED" w14:textId="5896A7B7" w:rsidR="0088681F" w:rsidRPr="0088681F" w:rsidRDefault="0088681F" w:rsidP="0088681F">
      <w:pPr>
        <w:tabs>
          <w:tab w:val="left" w:pos="3969"/>
          <w:tab w:val="left" w:pos="4253"/>
        </w:tabs>
        <w:autoSpaceDE w:val="0"/>
        <w:autoSpaceDN w:val="0"/>
        <w:adjustRightInd w:val="0"/>
        <w:spacing w:line="276" w:lineRule="auto"/>
        <w:jc w:val="both"/>
        <w:rPr>
          <w:b/>
          <w:bCs/>
          <w:color w:val="auto"/>
        </w:rPr>
      </w:pPr>
    </w:p>
    <w:p w14:paraId="26ACEF4C" w14:textId="77777777" w:rsidR="0088681F" w:rsidRPr="0088681F" w:rsidRDefault="0088681F" w:rsidP="0088681F">
      <w:pPr>
        <w:tabs>
          <w:tab w:val="left" w:pos="3969"/>
          <w:tab w:val="left" w:pos="4253"/>
        </w:tabs>
        <w:autoSpaceDE w:val="0"/>
        <w:autoSpaceDN w:val="0"/>
        <w:adjustRightInd w:val="0"/>
        <w:spacing w:line="276" w:lineRule="auto"/>
        <w:jc w:val="both"/>
        <w:rPr>
          <w:b/>
          <w:bCs/>
          <w:color w:val="auto"/>
        </w:rPr>
      </w:pPr>
    </w:p>
    <w:sectPr w:rsidR="0088681F" w:rsidRPr="0088681F" w:rsidSect="00C15B8C">
      <w:footerReference w:type="even" r:id="rId8"/>
      <w:footerReference w:type="default" r:id="rId9"/>
      <w:pgSz w:w="11906" w:h="16838"/>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AB322" w14:textId="77777777" w:rsidR="0084284F" w:rsidRDefault="0084284F">
      <w:r>
        <w:separator/>
      </w:r>
    </w:p>
  </w:endnote>
  <w:endnote w:type="continuationSeparator" w:id="0">
    <w:p w14:paraId="57E537E0" w14:textId="77777777" w:rsidR="0084284F" w:rsidRDefault="00842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A59D" w14:textId="77777777" w:rsidR="00891E1A" w:rsidRDefault="00891E1A" w:rsidP="004823F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1D16548" w14:textId="77777777" w:rsidR="00891E1A" w:rsidRDefault="00891E1A" w:rsidP="0035660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172D" w14:textId="77777777" w:rsidR="00891E1A" w:rsidRDefault="00891E1A" w:rsidP="004823F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04051">
      <w:rPr>
        <w:rStyle w:val="Nmerodepgina"/>
        <w:noProof/>
      </w:rPr>
      <w:t>1</w:t>
    </w:r>
    <w:r>
      <w:rPr>
        <w:rStyle w:val="Nmerodepgina"/>
      </w:rPr>
      <w:fldChar w:fldCharType="end"/>
    </w:r>
  </w:p>
  <w:p w14:paraId="259CCD46" w14:textId="77777777" w:rsidR="00891E1A" w:rsidRDefault="00891E1A" w:rsidP="0035660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4DFAC" w14:textId="77777777" w:rsidR="0084284F" w:rsidRDefault="0084284F">
      <w:r>
        <w:separator/>
      </w:r>
    </w:p>
  </w:footnote>
  <w:footnote w:type="continuationSeparator" w:id="0">
    <w:p w14:paraId="6CECC256" w14:textId="77777777" w:rsidR="0084284F" w:rsidRDefault="008428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81B49"/>
    <w:multiLevelType w:val="hybridMultilevel"/>
    <w:tmpl w:val="CE7AD060"/>
    <w:lvl w:ilvl="0" w:tplc="B1B2A46A">
      <w:start w:val="1"/>
      <w:numFmt w:val="decimal"/>
      <w:lvlText w:val="%1."/>
      <w:lvlJc w:val="left"/>
      <w:pPr>
        <w:ind w:left="720" w:hanging="36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BD5753E"/>
    <w:multiLevelType w:val="hybridMultilevel"/>
    <w:tmpl w:val="FBAEDA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01202E6"/>
    <w:multiLevelType w:val="hybridMultilevel"/>
    <w:tmpl w:val="DE96C97C"/>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15:restartNumberingAfterBreak="0">
    <w:nsid w:val="24191511"/>
    <w:multiLevelType w:val="hybridMultilevel"/>
    <w:tmpl w:val="DAA46138"/>
    <w:lvl w:ilvl="0" w:tplc="0C0A0017">
      <w:start w:val="1"/>
      <w:numFmt w:val="lowerLetter"/>
      <w:lvlText w:val="%1)"/>
      <w:lvlJc w:val="left"/>
      <w:pPr>
        <w:tabs>
          <w:tab w:val="num" w:pos="1788"/>
        </w:tabs>
        <w:ind w:left="1788" w:hanging="360"/>
      </w:pPr>
    </w:lvl>
    <w:lvl w:ilvl="1" w:tplc="0C0A0019" w:tentative="1">
      <w:start w:val="1"/>
      <w:numFmt w:val="lowerLetter"/>
      <w:lvlText w:val="%2."/>
      <w:lvlJc w:val="left"/>
      <w:pPr>
        <w:tabs>
          <w:tab w:val="num" w:pos="2508"/>
        </w:tabs>
        <w:ind w:left="2508" w:hanging="360"/>
      </w:pPr>
    </w:lvl>
    <w:lvl w:ilvl="2" w:tplc="0C0A001B" w:tentative="1">
      <w:start w:val="1"/>
      <w:numFmt w:val="lowerRoman"/>
      <w:lvlText w:val="%3."/>
      <w:lvlJc w:val="right"/>
      <w:pPr>
        <w:tabs>
          <w:tab w:val="num" w:pos="3228"/>
        </w:tabs>
        <w:ind w:left="3228" w:hanging="180"/>
      </w:pPr>
    </w:lvl>
    <w:lvl w:ilvl="3" w:tplc="0C0A000F" w:tentative="1">
      <w:start w:val="1"/>
      <w:numFmt w:val="decimal"/>
      <w:lvlText w:val="%4."/>
      <w:lvlJc w:val="left"/>
      <w:pPr>
        <w:tabs>
          <w:tab w:val="num" w:pos="3948"/>
        </w:tabs>
        <w:ind w:left="3948" w:hanging="360"/>
      </w:pPr>
    </w:lvl>
    <w:lvl w:ilvl="4" w:tplc="0C0A0019" w:tentative="1">
      <w:start w:val="1"/>
      <w:numFmt w:val="lowerLetter"/>
      <w:lvlText w:val="%5."/>
      <w:lvlJc w:val="left"/>
      <w:pPr>
        <w:tabs>
          <w:tab w:val="num" w:pos="4668"/>
        </w:tabs>
        <w:ind w:left="4668" w:hanging="360"/>
      </w:pPr>
    </w:lvl>
    <w:lvl w:ilvl="5" w:tplc="0C0A001B" w:tentative="1">
      <w:start w:val="1"/>
      <w:numFmt w:val="lowerRoman"/>
      <w:lvlText w:val="%6."/>
      <w:lvlJc w:val="right"/>
      <w:pPr>
        <w:tabs>
          <w:tab w:val="num" w:pos="5388"/>
        </w:tabs>
        <w:ind w:left="5388" w:hanging="180"/>
      </w:pPr>
    </w:lvl>
    <w:lvl w:ilvl="6" w:tplc="0C0A000F" w:tentative="1">
      <w:start w:val="1"/>
      <w:numFmt w:val="decimal"/>
      <w:lvlText w:val="%7."/>
      <w:lvlJc w:val="left"/>
      <w:pPr>
        <w:tabs>
          <w:tab w:val="num" w:pos="6108"/>
        </w:tabs>
        <w:ind w:left="6108" w:hanging="360"/>
      </w:pPr>
    </w:lvl>
    <w:lvl w:ilvl="7" w:tplc="0C0A0019" w:tentative="1">
      <w:start w:val="1"/>
      <w:numFmt w:val="lowerLetter"/>
      <w:lvlText w:val="%8."/>
      <w:lvlJc w:val="left"/>
      <w:pPr>
        <w:tabs>
          <w:tab w:val="num" w:pos="6828"/>
        </w:tabs>
        <w:ind w:left="6828" w:hanging="360"/>
      </w:pPr>
    </w:lvl>
    <w:lvl w:ilvl="8" w:tplc="0C0A001B" w:tentative="1">
      <w:start w:val="1"/>
      <w:numFmt w:val="lowerRoman"/>
      <w:lvlText w:val="%9."/>
      <w:lvlJc w:val="right"/>
      <w:pPr>
        <w:tabs>
          <w:tab w:val="num" w:pos="7548"/>
        </w:tabs>
        <w:ind w:left="7548" w:hanging="180"/>
      </w:pPr>
    </w:lvl>
  </w:abstractNum>
  <w:abstractNum w:abstractNumId="4" w15:restartNumberingAfterBreak="0">
    <w:nsid w:val="3DF764CC"/>
    <w:multiLevelType w:val="hybridMultilevel"/>
    <w:tmpl w:val="83167128"/>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15:restartNumberingAfterBreak="0">
    <w:nsid w:val="7D3E18BD"/>
    <w:multiLevelType w:val="hybridMultilevel"/>
    <w:tmpl w:val="9F1A4D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689"/>
    <w:rsid w:val="0000704D"/>
    <w:rsid w:val="00016C8E"/>
    <w:rsid w:val="00023829"/>
    <w:rsid w:val="000379CE"/>
    <w:rsid w:val="0004062F"/>
    <w:rsid w:val="00056CF9"/>
    <w:rsid w:val="00062C36"/>
    <w:rsid w:val="000641DB"/>
    <w:rsid w:val="000755EC"/>
    <w:rsid w:val="00083C22"/>
    <w:rsid w:val="00092551"/>
    <w:rsid w:val="00093484"/>
    <w:rsid w:val="000E0ABA"/>
    <w:rsid w:val="000F099D"/>
    <w:rsid w:val="000F0C5B"/>
    <w:rsid w:val="000F600B"/>
    <w:rsid w:val="001004F1"/>
    <w:rsid w:val="001B063D"/>
    <w:rsid w:val="001B4488"/>
    <w:rsid w:val="001C1329"/>
    <w:rsid w:val="001E269A"/>
    <w:rsid w:val="00213BE2"/>
    <w:rsid w:val="00242EB8"/>
    <w:rsid w:val="002A3DB2"/>
    <w:rsid w:val="002A7C22"/>
    <w:rsid w:val="002E76D6"/>
    <w:rsid w:val="00304568"/>
    <w:rsid w:val="00330E9B"/>
    <w:rsid w:val="00334CB0"/>
    <w:rsid w:val="00335423"/>
    <w:rsid w:val="003355FF"/>
    <w:rsid w:val="003363D9"/>
    <w:rsid w:val="00356607"/>
    <w:rsid w:val="003813D2"/>
    <w:rsid w:val="00392F94"/>
    <w:rsid w:val="003D6E72"/>
    <w:rsid w:val="003E00C7"/>
    <w:rsid w:val="003F165A"/>
    <w:rsid w:val="00437DF2"/>
    <w:rsid w:val="00453E85"/>
    <w:rsid w:val="0046352D"/>
    <w:rsid w:val="004757FC"/>
    <w:rsid w:val="004823FF"/>
    <w:rsid w:val="00484C26"/>
    <w:rsid w:val="004B7D7F"/>
    <w:rsid w:val="004E4377"/>
    <w:rsid w:val="0051226C"/>
    <w:rsid w:val="00542DE3"/>
    <w:rsid w:val="0054514E"/>
    <w:rsid w:val="00556715"/>
    <w:rsid w:val="0056144F"/>
    <w:rsid w:val="00563D49"/>
    <w:rsid w:val="00573F94"/>
    <w:rsid w:val="00594BEB"/>
    <w:rsid w:val="00596562"/>
    <w:rsid w:val="005A5A22"/>
    <w:rsid w:val="005B12FF"/>
    <w:rsid w:val="005B3D17"/>
    <w:rsid w:val="005C679C"/>
    <w:rsid w:val="005E30A5"/>
    <w:rsid w:val="005F4799"/>
    <w:rsid w:val="006254B4"/>
    <w:rsid w:val="00642FB7"/>
    <w:rsid w:val="00645A58"/>
    <w:rsid w:val="00647ABB"/>
    <w:rsid w:val="00650C89"/>
    <w:rsid w:val="00673D09"/>
    <w:rsid w:val="00683D81"/>
    <w:rsid w:val="00684438"/>
    <w:rsid w:val="006A3A7D"/>
    <w:rsid w:val="006C7664"/>
    <w:rsid w:val="006D4D45"/>
    <w:rsid w:val="006D62EF"/>
    <w:rsid w:val="006E6608"/>
    <w:rsid w:val="006E705C"/>
    <w:rsid w:val="00725975"/>
    <w:rsid w:val="00744075"/>
    <w:rsid w:val="00765E70"/>
    <w:rsid w:val="00766239"/>
    <w:rsid w:val="007B18FB"/>
    <w:rsid w:val="007C4D81"/>
    <w:rsid w:val="007D2735"/>
    <w:rsid w:val="007F0B14"/>
    <w:rsid w:val="00821D38"/>
    <w:rsid w:val="00824230"/>
    <w:rsid w:val="0084284F"/>
    <w:rsid w:val="008767B6"/>
    <w:rsid w:val="00880EB4"/>
    <w:rsid w:val="0088478A"/>
    <w:rsid w:val="0088681F"/>
    <w:rsid w:val="00891E1A"/>
    <w:rsid w:val="00892779"/>
    <w:rsid w:val="008E2654"/>
    <w:rsid w:val="008F076F"/>
    <w:rsid w:val="008F4DEA"/>
    <w:rsid w:val="00904051"/>
    <w:rsid w:val="00917ED0"/>
    <w:rsid w:val="0092201F"/>
    <w:rsid w:val="00925C14"/>
    <w:rsid w:val="00932BC9"/>
    <w:rsid w:val="00942C0B"/>
    <w:rsid w:val="0094620B"/>
    <w:rsid w:val="00947BF9"/>
    <w:rsid w:val="00954D65"/>
    <w:rsid w:val="00955C30"/>
    <w:rsid w:val="009574BE"/>
    <w:rsid w:val="009650D8"/>
    <w:rsid w:val="00994264"/>
    <w:rsid w:val="00997D2F"/>
    <w:rsid w:val="009A0DAF"/>
    <w:rsid w:val="009A709A"/>
    <w:rsid w:val="009D63BA"/>
    <w:rsid w:val="009F32DA"/>
    <w:rsid w:val="00A83288"/>
    <w:rsid w:val="00A90288"/>
    <w:rsid w:val="00AA2793"/>
    <w:rsid w:val="00AB2725"/>
    <w:rsid w:val="00AC6B6A"/>
    <w:rsid w:val="00B0102F"/>
    <w:rsid w:val="00B0174D"/>
    <w:rsid w:val="00B12BC7"/>
    <w:rsid w:val="00B15B91"/>
    <w:rsid w:val="00B17C0A"/>
    <w:rsid w:val="00B22ABE"/>
    <w:rsid w:val="00BB62BD"/>
    <w:rsid w:val="00BE0242"/>
    <w:rsid w:val="00C047E7"/>
    <w:rsid w:val="00C10485"/>
    <w:rsid w:val="00C15B8C"/>
    <w:rsid w:val="00C3767D"/>
    <w:rsid w:val="00C43CD0"/>
    <w:rsid w:val="00C5573D"/>
    <w:rsid w:val="00C55D04"/>
    <w:rsid w:val="00C76A12"/>
    <w:rsid w:val="00C96D1F"/>
    <w:rsid w:val="00CA0D58"/>
    <w:rsid w:val="00CA5A15"/>
    <w:rsid w:val="00CC5E48"/>
    <w:rsid w:val="00CD0AEC"/>
    <w:rsid w:val="00CD23E4"/>
    <w:rsid w:val="00CD58F7"/>
    <w:rsid w:val="00CF2E07"/>
    <w:rsid w:val="00D17FA0"/>
    <w:rsid w:val="00D61055"/>
    <w:rsid w:val="00D675AF"/>
    <w:rsid w:val="00DA46E3"/>
    <w:rsid w:val="00DB5314"/>
    <w:rsid w:val="00DB6A77"/>
    <w:rsid w:val="00DE487B"/>
    <w:rsid w:val="00DE4B81"/>
    <w:rsid w:val="00DF42EF"/>
    <w:rsid w:val="00E14813"/>
    <w:rsid w:val="00E2346D"/>
    <w:rsid w:val="00E2519C"/>
    <w:rsid w:val="00E5338D"/>
    <w:rsid w:val="00E87689"/>
    <w:rsid w:val="00ED0533"/>
    <w:rsid w:val="00ED61B2"/>
    <w:rsid w:val="00EE08A4"/>
    <w:rsid w:val="00F11169"/>
    <w:rsid w:val="00F133A9"/>
    <w:rsid w:val="00F41C6E"/>
    <w:rsid w:val="00FA4623"/>
    <w:rsid w:val="00FC4ADD"/>
    <w:rsid w:val="00FC71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5782C"/>
  <w15:docId w15:val="{ABC28DA3-A88D-4477-BA66-FF7BB3A5B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4"/>
      <w:szCs w:val="24"/>
    </w:rPr>
  </w:style>
  <w:style w:type="paragraph" w:styleId="Ttulo1">
    <w:name w:val="heading 1"/>
    <w:basedOn w:val="Default"/>
    <w:next w:val="Default"/>
    <w:qFormat/>
    <w:rsid w:val="00E87689"/>
    <w:pPr>
      <w:outlineLvl w:val="0"/>
    </w:pPr>
    <w:rPr>
      <w:color w:val="auto"/>
    </w:rPr>
  </w:style>
  <w:style w:type="paragraph" w:styleId="Ttulo3">
    <w:name w:val="heading 3"/>
    <w:basedOn w:val="Default"/>
    <w:next w:val="Default"/>
    <w:qFormat/>
    <w:rsid w:val="00E87689"/>
    <w:pPr>
      <w:outlineLvl w:val="2"/>
    </w:pPr>
    <w:rPr>
      <w:color w:val="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87689"/>
    <w:pPr>
      <w:autoSpaceDE w:val="0"/>
      <w:autoSpaceDN w:val="0"/>
      <w:adjustRightInd w:val="0"/>
    </w:pPr>
    <w:rPr>
      <w:color w:val="000000"/>
      <w:sz w:val="24"/>
      <w:szCs w:val="24"/>
    </w:rPr>
  </w:style>
  <w:style w:type="character" w:styleId="Refdenotaalpie">
    <w:name w:val="footnote reference"/>
    <w:rsid w:val="00E87689"/>
    <w:rPr>
      <w:color w:val="000000"/>
    </w:rPr>
  </w:style>
  <w:style w:type="paragraph" w:styleId="Textoindependiente">
    <w:name w:val="Body Text"/>
    <w:basedOn w:val="Default"/>
    <w:next w:val="Default"/>
    <w:rsid w:val="00E87689"/>
    <w:rPr>
      <w:color w:val="auto"/>
    </w:rPr>
  </w:style>
  <w:style w:type="paragraph" w:styleId="Piedepgina">
    <w:name w:val="footer"/>
    <w:basedOn w:val="Normal"/>
    <w:rsid w:val="00356607"/>
    <w:pPr>
      <w:tabs>
        <w:tab w:val="center" w:pos="4252"/>
        <w:tab w:val="right" w:pos="8504"/>
      </w:tabs>
    </w:pPr>
  </w:style>
  <w:style w:type="character" w:styleId="Nmerodepgina">
    <w:name w:val="page number"/>
    <w:basedOn w:val="Fuentedeprrafopredeter"/>
    <w:rsid w:val="00356607"/>
  </w:style>
  <w:style w:type="paragraph" w:styleId="Encabezado">
    <w:name w:val="header"/>
    <w:basedOn w:val="Normal"/>
    <w:rsid w:val="00954D65"/>
    <w:pPr>
      <w:tabs>
        <w:tab w:val="center" w:pos="4252"/>
        <w:tab w:val="right" w:pos="8504"/>
      </w:tabs>
    </w:pPr>
  </w:style>
  <w:style w:type="character" w:styleId="nfasis">
    <w:name w:val="Emphasis"/>
    <w:basedOn w:val="Fuentedeprrafopredeter"/>
    <w:qFormat/>
    <w:rsid w:val="00B0102F"/>
    <w:rPr>
      <w:i/>
      <w:iCs/>
    </w:rPr>
  </w:style>
  <w:style w:type="paragraph" w:styleId="Subttulo">
    <w:name w:val="Subtitle"/>
    <w:basedOn w:val="Normal"/>
    <w:next w:val="Normal"/>
    <w:link w:val="SubttuloCar"/>
    <w:qFormat/>
    <w:rsid w:val="00B0102F"/>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B0102F"/>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qFormat/>
    <w:rsid w:val="00B0102F"/>
    <w:rPr>
      <w:b/>
      <w:bCs/>
    </w:rPr>
  </w:style>
  <w:style w:type="paragraph" w:styleId="Textodeglobo">
    <w:name w:val="Balloon Text"/>
    <w:basedOn w:val="Normal"/>
    <w:link w:val="TextodegloboCar"/>
    <w:rsid w:val="00904051"/>
    <w:rPr>
      <w:rFonts w:ascii="Tahoma" w:hAnsi="Tahoma" w:cs="Tahoma"/>
      <w:sz w:val="16"/>
      <w:szCs w:val="16"/>
    </w:rPr>
  </w:style>
  <w:style w:type="character" w:customStyle="1" w:styleId="TextodegloboCar">
    <w:name w:val="Texto de globo Car"/>
    <w:basedOn w:val="Fuentedeprrafopredeter"/>
    <w:link w:val="Textodeglobo"/>
    <w:rsid w:val="00904051"/>
    <w:rPr>
      <w:rFonts w:ascii="Tahoma" w:hAnsi="Tahoma" w:cs="Tahoma"/>
      <w:color w:val="000000"/>
      <w:sz w:val="16"/>
      <w:szCs w:val="16"/>
    </w:rPr>
  </w:style>
  <w:style w:type="paragraph" w:styleId="Prrafodelista">
    <w:name w:val="List Paragraph"/>
    <w:basedOn w:val="Normal"/>
    <w:uiPriority w:val="34"/>
    <w:qFormat/>
    <w:rsid w:val="00242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390574">
      <w:bodyDiv w:val="1"/>
      <w:marLeft w:val="0"/>
      <w:marRight w:val="0"/>
      <w:marTop w:val="0"/>
      <w:marBottom w:val="0"/>
      <w:divBdr>
        <w:top w:val="none" w:sz="0" w:space="0" w:color="auto"/>
        <w:left w:val="none" w:sz="0" w:space="0" w:color="auto"/>
        <w:bottom w:val="none" w:sz="0" w:space="0" w:color="auto"/>
        <w:right w:val="none" w:sz="0" w:space="0" w:color="auto"/>
      </w:divBdr>
    </w:div>
    <w:div w:id="1649169637">
      <w:bodyDiv w:val="1"/>
      <w:marLeft w:val="0"/>
      <w:marRight w:val="0"/>
      <w:marTop w:val="0"/>
      <w:marBottom w:val="0"/>
      <w:divBdr>
        <w:top w:val="none" w:sz="0" w:space="0" w:color="auto"/>
        <w:left w:val="none" w:sz="0" w:space="0" w:color="auto"/>
        <w:bottom w:val="none" w:sz="0" w:space="0" w:color="auto"/>
        <w:right w:val="none" w:sz="0" w:space="0" w:color="auto"/>
      </w:divBdr>
    </w:div>
    <w:div w:id="174151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2DD8B-CA03-4BE4-9C3C-C8B14D1A4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1957</Words>
  <Characters>10768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ESTATUTOS</vt:lpstr>
    </vt:vector>
  </TitlesOfParts>
  <Company>Ministerio del Interior</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ESTATUTOS</dc:title>
  <dc:creator>lrodriguezg</dc:creator>
  <cp:lastModifiedBy>ceo@marfletmarine.com</cp:lastModifiedBy>
  <cp:revision>2</cp:revision>
  <cp:lastPrinted>2021-01-21T13:13:00Z</cp:lastPrinted>
  <dcterms:created xsi:type="dcterms:W3CDTF">2021-08-04T09:44:00Z</dcterms:created>
  <dcterms:modified xsi:type="dcterms:W3CDTF">2021-08-04T09:44:00Z</dcterms:modified>
</cp:coreProperties>
</file>